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8790"/>
        </w:tabs>
        <w:spacing w:after="17"/>
        <w:ind w:left="364"/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3490595</wp:posOffset>
                </wp:positionH>
                <wp:positionV relativeFrom="page">
                  <wp:posOffset>7367905</wp:posOffset>
                </wp:positionV>
                <wp:extent cx="2439035" cy="236220"/>
                <wp:effectExtent l="4445" t="0" r="4445" b="0"/>
                <wp:wrapNone/>
                <wp:docPr id="61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90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3823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5"/>
                              <w:gridCol w:w="254"/>
                              <w:gridCol w:w="257"/>
                              <w:gridCol w:w="25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2" w:hRule="exact"/>
                              </w:trPr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5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26" o:spt="202" type="#_x0000_t202" style="position:absolute;left:0pt;margin-left:274.85pt;margin-top:580.15pt;height:18.6pt;width:192.05pt;mso-position-horizontal-relative:page;mso-position-vertical-relative:page;z-index:2048;mso-width-relative:page;mso-height-relative:page;" filled="f" stroked="f" coordsize="21600,21600" o:gfxdata="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+ufzB&#10;2wAAAA0BAAAPAAAAAAAAAAEAIAAAACIAAABkcnMvZG93bnJldi54bWxQSwECFAAUAAAACACHTuJA&#10;PyJxW+UBAAC4AwAADgAAAAAAAAABACAAAAAqAQAAZHJzL2Uyb0RvYy54bWxQSwUGAAAAAAYABgBZ&#10;AQAAg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3823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5"/>
                        <w:gridCol w:w="254"/>
                        <w:gridCol w:w="257"/>
                        <w:gridCol w:w="25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2" w:hRule="exact"/>
                        </w:trPr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5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5446395</wp:posOffset>
                </wp:positionH>
                <wp:positionV relativeFrom="page">
                  <wp:posOffset>9578340</wp:posOffset>
                </wp:positionV>
                <wp:extent cx="1442085" cy="187960"/>
                <wp:effectExtent l="0" t="0" r="0" b="0"/>
                <wp:wrapNone/>
                <wp:docPr id="60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08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57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6" w:hRule="exact"/>
                              </w:trPr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6" o:spid="_x0000_s1026" o:spt="202" type="#_x0000_t202" style="position:absolute;left:0pt;margin-left:428.85pt;margin-top:754.2pt;height:14.8pt;width:113.55pt;mso-position-horizontal-relative:page;mso-position-vertical-relative:page;z-index:2048;mso-width-relative:page;mso-height-relative:page;" filled="f" stroked="f" coordsize="21600,21600" o:gfxdata="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ZOawo2gAA&#10;AA4BAAAPAAAAAAAAAAEAIAAAACIAAABkcnMvZG93bnJldi54bWxQSwECFAAUAAAACACHTuJAGCYH&#10;1uMBAAC4AwAADgAAAAAAAAABACAAAAApAQAAZHJzL2Uyb0RvYy54bWxQSwUGAAAAAAYABgBZAQAA&#10;f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57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1"/>
                        <w:gridCol w:w="283"/>
                        <w:gridCol w:w="281"/>
                        <w:gridCol w:w="283"/>
                        <w:gridCol w:w="281"/>
                        <w:gridCol w:w="283"/>
                        <w:gridCol w:w="281"/>
                        <w:gridCol w:w="28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6" w:hRule="exact"/>
                        </w:trPr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2499995</wp:posOffset>
                </wp:positionH>
                <wp:positionV relativeFrom="page">
                  <wp:posOffset>9606915</wp:posOffset>
                </wp:positionV>
                <wp:extent cx="1446530" cy="175260"/>
                <wp:effectExtent l="4445" t="0" r="0" b="0"/>
                <wp:wrapNone/>
                <wp:docPr id="59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62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1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6" w:hRule="exact"/>
                              </w:trPr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5" o:spid="_x0000_s1026" o:spt="202" type="#_x0000_t202" style="position:absolute;left:0pt;margin-left:196.85pt;margin-top:756.45pt;height:13.8pt;width:113.9pt;mso-position-horizontal-relative:page;mso-position-vertical-relative:page;z-index:2048;mso-width-relative:page;mso-height-relative:page;" filled="f" stroked="f" coordsize="21600,21600" o:gfxdata="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Fhs9Pb&#10;AAAADQEAAA8AAAAAAAAAAQAgAAAAIgAAAGRycy9kb3ducmV2LnhtbFBLAQIUABQAAAAIAIdO4kB0&#10;0aAn5AEAALgDAAAOAAAAAAAAAAEAIAAAACoBAABkcnMvZTJvRG9jLnhtbFBLBQYAAAAABgAGAFkB&#10;AACA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62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1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6" w:hRule="exact"/>
                        </w:trPr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position w:val="2"/>
          <w:lang w:val="en-GB" w:eastAsia="en-GB"/>
        </w:rPr>
        <w:drawing>
          <wp:inline distT="0" distB="0" distL="0" distR="0">
            <wp:extent cx="875030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  <w:tab/>
      </w:r>
      <w:r>
        <w:rPr>
          <w:lang w:val="en-GB" w:eastAsia="en-GB"/>
        </w:rPr>
        <w:drawing>
          <wp:inline distT="0" distB="0" distL="0" distR="0">
            <wp:extent cx="913765" cy="99885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7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exac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701" w:right="427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EVIDENCEGUIDE</w:t>
            </w:r>
          </w:p>
        </w:tc>
        <w:tc>
          <w:tcPr>
            <w:tcW w:w="7975" w:type="dxa"/>
            <w:vMerge w:val="restart"/>
          </w:tcPr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39"/>
              </w:rPr>
            </w:pPr>
          </w:p>
          <w:p>
            <w:pPr>
              <w:pStyle w:val="1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DEVELOP PROFESSIONALISM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3" w:hRule="exact"/>
        </w:trPr>
        <w:tc>
          <w:tcPr>
            <w:tcW w:w="2235" w:type="dxa"/>
          </w:tcPr>
          <w:p>
            <w:pPr>
              <w:pStyle w:val="11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>
            <w:pPr>
              <w:pStyle w:val="11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 xml:space="preserve">Cabinet Making </w:t>
            </w:r>
          </w:p>
          <w:p>
            <w:pPr>
              <w:pStyle w:val="11"/>
              <w:spacing w:line="276" w:lineRule="auto"/>
              <w:ind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CS Code: </w:t>
            </w:r>
          </w:p>
          <w:p>
            <w:pPr>
              <w:pStyle w:val="11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>Level:  4</w:t>
            </w:r>
          </w:p>
          <w:p>
            <w:pPr>
              <w:pStyle w:val="11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</w:p>
          <w:p>
            <w:pPr>
              <w:pStyle w:val="11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>
              <w:rPr>
                <w:sz w:val="24"/>
              </w:rPr>
              <w:t>:1</w:t>
            </w:r>
          </w:p>
        </w:tc>
        <w:tc>
          <w:tcPr>
            <w:tcW w:w="7975" w:type="dxa"/>
            <w:vMerge w:val="continue"/>
          </w:tcPr>
          <w:p/>
        </w:tc>
      </w:tr>
    </w:tbl>
    <w:p>
      <w:pPr>
        <w:pStyle w:val="4"/>
        <w:spacing w:before="7"/>
        <w:rPr>
          <w:rFonts w:ascii="Times New Roman"/>
          <w:sz w:val="5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935990"/>
                <wp:effectExtent l="2540" t="5080" r="3810" b="1905"/>
                <wp:docPr id="46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935990"/>
                          <a:chOff x="0" y="0"/>
                          <a:chExt cx="10220" cy="1474"/>
                        </a:xfrm>
                      </wpg:grpSpPr>
                      <wps:wsp>
                        <wps:cNvPr id="47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8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9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254" y="10"/>
                            <a:ext cx="795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1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2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3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4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0" y="1464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9" y="1464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6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2245" y="1464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/>
                                <w:ind w:left="10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CONTENTS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Assessment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Summary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Record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7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Candidate Assessment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Assessor Judgment Guide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8"/>
                                  <w:sz w:val="16"/>
                                </w:rPr>
                                <w:t xml:space="preserve">List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required tools/ </w:t>
                              </w: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equipment,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material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context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2" o:spid="_x0000_s1026" o:spt="203" style="height:73.7pt;width:511pt;" coordsize="10220,1474" o:gfxdata="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FjwRt/WAAAABgEAAA8AAAAAAAAAAQAgAAAAIgAAAGRycy9kb3ducmV2LnhtbFBL&#10;AQIUABQAAAAIAIdO4kA+8WHdwAMAAJ8YAAAOAAAAAAAAAAEAIAAAACUBAABkcnMvZTJvRG9jLnht&#10;bFBLBQYAAAAABgAGAFkBAABXBwAAAAA=&#10;">
                <o:lock v:ext="edit" aspectratio="f"/>
                <v:line id="Line 54" o:spid="_x0000_s1026" o:spt="20" style="position:absolute;left:10;top:10;height:0;width:9;" filled="f" stroked="t" coordsize="21600,21600" o:gfxdata="UEsDBAoAAAAAAIdO4kAAAAAAAAAAAAAAAAAEAAAAZHJzL1BLAwQUAAAACACHTuJAw+I6fr0AAADb&#10;AAAADwAAAGRycy9kb3ducmV2LnhtbEWPQYvCMBSE7wv+h/CEva2pi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4jp+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3" o:spid="_x0000_s1026" o:spt="20" style="position:absolute;left:19;top:10;height:0;width:2216;" filled="f" stroked="t" coordsize="21600,21600" o:gfxdata="UEsDBAoAAAAAAIdO4kAAAAAAAAAAAAAAAAAEAAAAZHJzL1BLAwQUAAAACACHTuJAsn2uDL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fa4M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2" o:spid="_x0000_s1026" o:spt="20" style="position:absolute;left:2245;top:10;height:0;width:9;" filled="f" stroked="t" coordsize="21600,21600" o:gfxdata="UEsDBAoAAAAAAIdO4kAAAAAAAAAAAAAAAAAEAAAAZHJzL1BLAwQUAAAACACHTuJA3TELl74AAADb&#10;AAAADwAAAGRycy9kb3ducmV2LnhtbEWPQWvCQBSE7wX/w/IEb3WTI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TELl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1" o:spid="_x0000_s1026" o:spt="20" style="position:absolute;left:2254;top:10;height:0;width:7956;" filled="f" stroked="t" coordsize="21600,21600" o:gfxdata="UEsDBAoAAAAAAIdO4kAAAAAAAAAAAAAAAAAEAAAAZHJzL1BLAwQUAAAACACHTuJAydI017oAAADb&#10;AAAADwAAAGRycy9kb3ducmV2LnhtbEVPTYvCMBC9L/gfwgjetqkLut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0jT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0" o:spid="_x0000_s1026" o:spt="20" style="position:absolute;left:5;top:5;height:1464;width:0;" filled="f" stroked="t" coordsize="21600,21600" o:gfxdata="UEsDBAoAAAAAAIdO4kAAAAAAAAAAAAAAAAAEAAAAZHJzL1BLAwQUAAAACACHTuJApp6RTL4AAADb&#10;AAAADwAAAGRycy9kb3ducmV2LnhtbEWPQWvCQBSE70L/w/IK3nSTg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6RT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9" o:spid="_x0000_s1026" o:spt="20" style="position:absolute;left:2240;top:5;height:1464;width:0;" filled="f" stroked="t" coordsize="21600,21600" o:gfxdata="UEsDBAoAAAAAAIdO4kAAAAAAAAAAAAAAAAAEAAAAZHJzL1BLAwQUAAAACACHTuJAVkwPO70AAADb&#10;AAAADwAAAGRycy9kb3ducmV2LnhtbEWPQYvCMBSE74L/ITzBm6YKut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TA87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8" o:spid="_x0000_s1026" o:spt="20" style="position:absolute;left:10215;top:5;height:1464;width:0;" filled="f" stroked="t" coordsize="21600,21600" o:gfxdata="UEsDBAoAAAAAAIdO4kAAAAAAAAAAAAAAAAAEAAAAZHJzL1BLAwQUAAAACACHTuJAOQCqoL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Aqq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7" o:spid="_x0000_s1026" o:spt="20" style="position:absolute;left:10;top:1464;height:0;width:9;" filled="f" stroked="t" coordsize="21600,21600" o:gfxdata="UEsDBAoAAAAAAIdO4kAAAAAAAAAAAAAAAAAEAAAAZHJzL1BLAwQUAAAACACHTuJAtuky1L8AAADb&#10;AAAADwAAAGRycy9kb3ducmV2LnhtbEWPQWvCQBSE74L/YXlCb83G0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pMtS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6" o:spid="_x0000_s1026" o:spt="20" style="position:absolute;left:19;top:1464;height:0;width:2216;" filled="f" stroked="t" coordsize="21600,21600" o:gfxdata="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aWXT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5" o:spid="_x0000_s1026" o:spt="20" style="position:absolute;left:2245;top:1464;height:0;width:7965;" filled="f" stroked="t" coordsize="21600,21600" o:gfxdata="UEsDBAoAAAAAAIdO4kAAAAAAAAAAAAAAAAAEAAAAZHJzL1BLAwQUAAAACACHTuJAKXcJOL0AAADb&#10;AAAADwAAAGRycy9kb3ducmV2LnhtbEWPQYvCMBSE74L/ITxhb5q6oF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dwk4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44" o:spid="_x0000_s1026" o:spt="202" type="#_x0000_t202" style="position:absolute;left:5;top:10;height:1455;width:2235;" filled="f" stroked="f" coordsize="21600,21600" o:gfxdata="UEsDBAoAAAAAAIdO4kAAAAAAAAAAAAAAAAAEAAAAZHJzL1BLAwQUAAAACACHTuJAE4nQDL4AAADb&#10;AAAADwAAAGRycy9kb3ducmV2LnhtbEWPT2sCMRTE7wW/Q3hCbzWxU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nQD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74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CONTENTS</w:t>
                        </w:r>
                      </w:p>
                    </w:txbxContent>
                  </v:textbox>
                </v:shape>
                <v:shape id="Text Box 43" o:spid="_x0000_s1026" o:spt="202" type="#_x0000_t202" style="position:absolute;left:2240;top:10;height:1455;width:7975;" filled="f" stroked="f" coordsize="21600,21600" o:gfxdata="UEsDBAoAAAAAAIdO4kAAAAAAAAAAAAAAAAAEAAAAZHJzL1BLAwQUAAAACACHTuJAYhZEfr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FkR+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17"/>
                          </w:rPr>
                        </w:pP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pacing w:val="10"/>
                            <w:sz w:val="16"/>
                          </w:rPr>
                          <w:t xml:space="preserve">Assessment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Summary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</w:t>
                        </w:r>
                        <w:r>
                          <w:rPr>
                            <w:spacing w:val="9"/>
                            <w:sz w:val="16"/>
                          </w:rPr>
                          <w:t>Record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77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Candidate Assessment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Assessor Judgment Guide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8"/>
                            <w:sz w:val="16"/>
                          </w:rPr>
                          <w:t xml:space="preserve">List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required tools/ </w:t>
                        </w:r>
                        <w:r>
                          <w:rPr>
                            <w:spacing w:val="10"/>
                            <w:sz w:val="16"/>
                          </w:rPr>
                          <w:t xml:space="preserve">equipment,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material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context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5"/>
        <w:rPr>
          <w:rFonts w:ascii="Times New Roman"/>
          <w:sz w:val="2"/>
        </w:rPr>
      </w:pPr>
    </w:p>
    <w:tbl>
      <w:tblPr>
        <w:tblStyle w:val="8"/>
        <w:tblW w:w="10211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</w:trPr>
        <w:tc>
          <w:tcPr>
            <w:tcW w:w="2235" w:type="dxa"/>
            <w:vMerge w:val="restart"/>
          </w:tcPr>
          <w:p>
            <w:pPr>
              <w:pStyle w:val="11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>
            <w:pPr>
              <w:pStyle w:val="11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>
            <w:pPr>
              <w:pStyle w:val="11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 xml:space="preserve">Not </w:t>
            </w:r>
            <w:r>
              <w:rPr>
                <w:b/>
                <w:spacing w:val="7"/>
                <w:sz w:val="16"/>
              </w:rPr>
              <w:t xml:space="preserve">Yet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/>
        </w:tc>
        <w:tc>
          <w:tcPr>
            <w:tcW w:w="267" w:type="dxa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exact"/>
        </w:trPr>
        <w:tc>
          <w:tcPr>
            <w:tcW w:w="2235" w:type="dxa"/>
            <w:vMerge w:val="continue"/>
          </w:tcPr>
          <w:p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>
            <w:pPr>
              <w:pStyle w:val="11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>
            <w:pPr>
              <w:pStyle w:val="11"/>
              <w:spacing w:before="10"/>
              <w:ind w:left="0"/>
              <w:rPr>
                <w:rFonts w:ascii="Times New Roman"/>
                <w:sz w:val="38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5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>
            <w:pPr>
              <w:pStyle w:val="11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267" w:type="dxa"/>
            <w:tcBorders>
              <w:left w:val="nil"/>
              <w:bottom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2235" w:type="dxa"/>
            <w:vMerge w:val="continue"/>
          </w:tcPr>
          <w:p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pStyle w:val="11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color="000000" w:sz="12" w:space="0"/>
            </w:tcBorders>
          </w:tcPr>
          <w:p/>
        </w:tc>
        <w:tc>
          <w:tcPr>
            <w:tcW w:w="282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4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vMerge w:val="continue"/>
          </w:tcPr>
          <w:p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74"/>
              <w:rPr>
                <w:sz w:val="18"/>
              </w:rPr>
            </w:pPr>
            <w:r>
              <w:rPr>
                <w:sz w:val="18"/>
              </w:rPr>
              <w:t>YYYY</w:t>
            </w:r>
          </w:p>
        </w:tc>
        <w:tc>
          <w:tcPr>
            <w:tcW w:w="267" w:type="dxa"/>
            <w:tcBorders>
              <w:left w:val="nil"/>
            </w:tcBorders>
          </w:tcPr>
          <w:p/>
        </w:tc>
      </w:tr>
    </w:tbl>
    <w:p>
      <w:pPr>
        <w:pStyle w:val="4"/>
        <w:spacing w:before="6"/>
        <w:rPr>
          <w:rFonts w:ascii="Times New Roman"/>
          <w:sz w:val="7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2410"/>
        <w:gridCol w:w="1060"/>
        <w:gridCol w:w="45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2235" w:type="dxa"/>
            <w:tcBorders>
              <w:bottom w:val="nil"/>
            </w:tcBorders>
          </w:tcPr>
          <w:p>
            <w:pPr>
              <w:pStyle w:val="11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>
            <w:pPr>
              <w:pStyle w:val="11"/>
              <w:spacing w:before="8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2235" w:type="dxa"/>
            <w:tcBorders>
              <w:top w:val="nil"/>
              <w:bottom w:val="nil"/>
            </w:tcBorders>
          </w:tcPr>
          <w:p>
            <w:pPr>
              <w:pStyle w:val="11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/>
        </w:tc>
        <w:tc>
          <w:tcPr>
            <w:tcW w:w="1060" w:type="dxa"/>
            <w:vMerge w:val="restart"/>
            <w:tcBorders>
              <w:top w:val="dashed" w:color="000000" w:sz="4" w:space="0"/>
              <w:left w:val="nil"/>
              <w:right w:val="nil"/>
            </w:tcBorders>
          </w:tcPr>
          <w:p>
            <w:pPr>
              <w:pStyle w:val="11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 w:val="continue"/>
            <w:tcBorders>
              <w:left w:val="nil"/>
              <w:bottom w:val="dashed" w:color="000000" w:sz="4" w:space="0"/>
              <w:right w:val="nil"/>
            </w:tcBorders>
          </w:tcPr>
          <w:p/>
        </w:tc>
        <w:tc>
          <w:tcPr>
            <w:tcW w:w="4505" w:type="dxa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CNIC/ BFORM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9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color="000000" w:sz="4" w:space="0"/>
              <w:left w:val="nil"/>
              <w:bottom w:val="dashed" w:color="000000" w:sz="4" w:space="0"/>
              <w:right w:val="nil"/>
            </w:tcBorders>
          </w:tcPr>
          <w:p>
            <w:pPr>
              <w:pStyle w:val="11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>
            <w:pPr>
              <w:pStyle w:val="11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before="10"/>
              <w:ind w:left="0"/>
              <w:rPr>
                <w:rFonts w:ascii="Times New Roman"/>
                <w:sz w:val="17"/>
              </w:rPr>
            </w:pPr>
          </w:p>
          <w:p>
            <w:pPr>
              <w:pStyle w:val="11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2235" w:type="dxa"/>
            <w:tcBorders>
              <w:top w:val="nil"/>
            </w:tcBorders>
          </w:tcPr>
          <w:p/>
        </w:tc>
        <w:tc>
          <w:tcPr>
            <w:tcW w:w="2410" w:type="dxa"/>
            <w:tcBorders>
              <w:top w:val="nil"/>
              <w:right w:val="nil"/>
            </w:tcBorders>
          </w:tcPr>
          <w:p>
            <w:pPr>
              <w:pStyle w:val="11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ouble" w:color="000000" w:sz="12" w:space="0"/>
            </w:tcBorders>
          </w:tcPr>
          <w:p/>
        </w:tc>
      </w:tr>
    </w:tbl>
    <w:p>
      <w:pPr>
        <w:pStyle w:val="4"/>
        <w:spacing w:before="3"/>
        <w:rPr>
          <w:rFonts w:ascii="Times New Roman"/>
          <w:sz w:val="2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544830"/>
                <wp:effectExtent l="2540" t="7620" r="3810" b="9525"/>
                <wp:docPr id="34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544830"/>
                          <a:chOff x="0" y="0"/>
                          <a:chExt cx="10220" cy="858"/>
                        </a:xfrm>
                      </wpg:grpSpPr>
                      <wps:wsp>
                        <wps:cNvPr id="35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9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0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" y="84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9" y="847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245" y="847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 w:right="23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ASSESSMENT RESULTS SUMMARY FORM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>
                              <w:pPr>
                                <w:ind w:left="22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You can use this cover sheet as an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Assessment Results Summary Form</w:t>
                              </w:r>
                              <w:r>
                                <w:rPr>
                                  <w:sz w:val="18"/>
                                </w:rPr>
                                <w:t>. Simply post a photocopy of this completed</w:t>
                              </w:r>
                            </w:p>
                            <w:p>
                              <w:pPr>
                                <w:spacing w:before="1"/>
                                <w:ind w:left="3061" w:right="3348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coversheet to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NAVTTC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" o:spid="_x0000_s1026" o:spt="203" style="height:42.9pt;width:511pt;" coordsize="10220,858" o:gfxdata="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HZ7SWdUAAAAFAQAADwAAAAAA&#10;AAABACAAAAAiAAAAZHJzL2Rvd25yZXYueG1sUEsBAhQAFAAAAAgAh07iQNYbyq6lAwAA1RYAAA4A&#10;AAAAAAAAAQAgAAAAJAEAAGRycy9lMm9Eb2MueG1sUEsFBgAAAAAGAAYAWQEAADsHAAAAAA==&#10;">
                <o:lock v:ext="edit" aspectratio="f"/>
                <v:line id="Line 41" o:spid="_x0000_s1026" o:spt="20" style="position:absolute;left:10;top:10;height:0;width:9;" filled="f" stroked="t" coordsize="21600,21600" o:gfxdata="UEsDBAoAAAAAAIdO4kAAAAAAAAAAAAAAAAAEAAAAZHJzL1BLAwQUAAAACACHTuJABHpy77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XPL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6cu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0" o:spid="_x0000_s1026" o:spt="20" style="position:absolute;left:19;top:10;height:0;width:2216;" filled="f" stroked="t" coordsize="21600,21600" o:gfxdata="UEsDBAoAAAAAAIdO4kAAAAAAAAAAAAAAAAAEAAAAZHJzL1BLAwQUAAAACACHTuJA9KjsmL0AAADb&#10;AAAADwAAAGRycy9kb3ducmV2LnhtbEWPQYvCMBSE74L/ITxhb5q6gl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qOyY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9" o:spid="_x0000_s1026" o:spt="20" style="position:absolute;left:2245;top:10;height:0;width:7965;" filled="f" stroked="t" coordsize="21600,21600" o:gfxdata="UEsDBAoAAAAAAIdO4kAAAAAAAAAAAAAAAAAEAAAAZHJzL1BLAwQUAAAACACHTuJAm+RJA70AAADb&#10;AAAADwAAAGRycy9kb3ducmV2LnhtbEWPQYvCMBSE7wv+h/CEva2pK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5Ek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8" o:spid="_x0000_s1026" o:spt="20" style="position:absolute;left:5;top:5;height:847;width:0;" filled="f" stroked="t" coordsize="21600,21600" o:gfxdata="UEsDBAoAAAAAAIdO4kAAAAAAAAAAAAAAAAAEAAAAZHJzL1BLAwQUAAAACACHTuJA6nvdcb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e91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7" o:spid="_x0000_s1026" o:spt="20" style="position:absolute;left:2240;top:5;height:847;width:0;" filled="f" stroked="t" coordsize="21600,21600" o:gfxdata="UEsDBAoAAAAAAIdO4kAAAAAAAAAAAAAAAAAEAAAAZHJzL1BLAwQUAAAACACHTuJAhTd46r4AAADb&#10;AAAADwAAAGRycy9kb3ducmV2LnhtbEWPQWvCQBSE7wX/w/IEb3WTC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Td46r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6" o:spid="_x0000_s1026" o:spt="20" style="position:absolute;left:10215;top:5;height:847;width:0;" filled="f" stroked="t" coordsize="21600,21600" o:gfxdata="UEsDBAoAAAAAAIdO4kAAAAAAAAAAAAAAAAAEAAAAZHJzL1BLAwQUAAAACACHTuJATAuiCr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C6IK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5" o:spid="_x0000_s1026" o:spt="20" style="position:absolute;left:10;top:847;height:0;width:9;" filled="f" stroked="t" coordsize="21600,21600" o:gfxdata="UEsDBAoAAAAAAIdO4kAAAAAAAAAAAAAAAAAEAAAAZHJzL1BLAwQUAAAACACHTuJAI0cHkb4AAADb&#10;AAAADwAAAGRycy9kb3ducmV2LnhtbEWPQWvCQBSE70L/w/IK3nSTI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0cHk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4" o:spid="_x0000_s1026" o:spt="20" style="position:absolute;left:19;top:847;height:0;width:2216;" filled="f" stroked="t" coordsize="21600,21600" o:gfxdata="UEsDBAoAAAAAAIdO4kAAAAAAAAAAAAAAAAAEAAAAZHJzL1BLAwQUAAAACACHTuJA05WZ5r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Znm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3" o:spid="_x0000_s1026" o:spt="20" style="position:absolute;left:2245;top:847;height:0;width:7965;" filled="f" stroked="t" coordsize="21600,21600" o:gfxdata="UEsDBAoAAAAAAIdO4kAAAAAAAAAAAAAAAAAEAAAAZHJzL1BLAwQUAAAACACHTuJAvNk8fb8AAADb&#10;AAAADwAAAGRycy9kb3ducmV2LnhtbEWPQWvCQBSE74L/YXlCb83GttQ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ZPH2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2" o:spid="_x0000_s1026" o:spt="202" type="#_x0000_t202" style="position:absolute;left:5;top:10;height:838;width:2235;" filled="f" stroked="f" coordsize="21600,21600" o:gfxdata="UEsDBAoAAAAAAIdO4kAAAAAAAAAAAAAAAAAEAAAAZHJzL1BLAwQUAAAACACHTuJAZoLYpr4AAADb&#10;AAAADwAAAGRycy9kb3ducmV2LnhtbEWPzWrDMBCE74W+g9hCb42UE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LYp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 w:right="2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ASSESSMENT RESULTS SUMMARY FORM</w:t>
                        </w:r>
                      </w:p>
                    </w:txbxContent>
                  </v:textbox>
                </v:shape>
                <v:shape id="Text Box 31" o:spid="_x0000_s1026" o:spt="202" type="#_x0000_t202" style="position:absolute;left:2240;top:10;height:838;width:7975;" filled="f" stroked="f" coordsize="21600,21600" o:gfxdata="UEsDBAoAAAAAAIdO4kAAAAAAAAAAAAAAAAAEAAAAZHJzL1BLAwQUAAAACACHTuJACc59Pb4AAADb&#10;AAAADwAAAGRycy9kb3ducmV2LnhtbEWPQWsCMRSE70L/Q3gFb5pYVO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59P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"/>
                          <w:rPr>
                            <w:rFonts w:ascii="Times New Roman"/>
                            <w:sz w:val="18"/>
                          </w:rPr>
                        </w:pPr>
                      </w:p>
                      <w:p>
                        <w:pPr>
                          <w:ind w:left="22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You can use this cover sheet as an </w:t>
                        </w:r>
                        <w:r>
                          <w:rPr>
                            <w:i/>
                            <w:sz w:val="18"/>
                          </w:rPr>
                          <w:t>Assessment Results Summary Form</w:t>
                        </w:r>
                        <w:r>
                          <w:rPr>
                            <w:sz w:val="18"/>
                          </w:rPr>
                          <w:t>. Simply post a photocopy of this completed</w:t>
                        </w:r>
                      </w:p>
                      <w:p>
                        <w:pPr>
                          <w:spacing w:before="1"/>
                          <w:ind w:left="3061" w:right="334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coversheet to </w:t>
                        </w:r>
                        <w:r>
                          <w:rPr>
                            <w:b/>
                            <w:sz w:val="18"/>
                          </w:rPr>
                          <w:t>NAVTTC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3"/>
        <w:rPr>
          <w:rFonts w:ascii="Times New Roman"/>
          <w:sz w:val="2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24" w:type="dxa"/>
            <w:tcBorders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rPr>
                <w:sz w:val="16"/>
              </w:rPr>
            </w:pPr>
            <w:r>
              <w:rPr>
                <w:sz w:val="16"/>
              </w:rPr>
              <w:t>NAVTTC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>
            <w:pPr>
              <w:pStyle w:val="11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36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1582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24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</w:tr>
    </w:tbl>
    <w:p>
      <w:pPr>
        <w:rPr>
          <w:rFonts w:ascii="Times New Roman"/>
          <w:sz w:val="14"/>
        </w:rPr>
        <w:sectPr>
          <w:footerReference r:id="rId3" w:type="default"/>
          <w:type w:val="continuous"/>
          <w:pgSz w:w="11910" w:h="16820"/>
          <w:pgMar w:top="800" w:right="820" w:bottom="920" w:left="620" w:header="720" w:footer="721" w:gutter="0"/>
          <w:pgNumType w:start="1"/>
          <w:cols w:space="720" w:num="1"/>
        </w:sectPr>
      </w:pPr>
    </w:p>
    <w:p>
      <w:pPr>
        <w:pStyle w:val="4"/>
        <w:ind w:left="491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529070" cy="924560"/>
                <wp:effectExtent l="635" t="6350" r="4445" b="2540"/>
                <wp:docPr id="2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29070" cy="924560"/>
                          <a:chOff x="0" y="0"/>
                          <a:chExt cx="10282" cy="1456"/>
                        </a:xfrm>
                      </wpg:grpSpPr>
                      <wps:wsp>
                        <wps:cNvPr id="2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606" y="10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606" y="1445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277" y="5"/>
                            <a:ext cx="0" cy="14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601" y="0"/>
                            <a:ext cx="8681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43"/>
                                </w:rPr>
                              </w:pPr>
                            </w:p>
                            <w:p>
                              <w:pPr>
                                <w:ind w:left="112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ASSESSMENT SUMMARY &amp; RECORD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"/>
                            <a:ext cx="1606" cy="14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21"/>
                                <w:ind w:right="11"/>
                                <w:jc w:val="center"/>
                                <w:rPr>
                                  <w:b/>
                                  <w:sz w:val="7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7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4" o:spid="_x0000_s1026" o:spt="203" style="height:72.8pt;width:514.1pt;" coordsize="10282,1456" o:gfxdata="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1DYQK1gAAAAYBAAAPAAAAAAAAAAEAIAAA&#10;ACIAAABkcnMvZG93bnJldi54bWxQSwECFAAUAAAACACHTuJA31S1iSsDAAB8DAAADgAAAAAAAAAB&#10;ACAAAAAlAQAAZHJzL2Uyb0RvYy54bWxQSwUGAAAAAAYABgBZAQAAwgYAAAAA&#10;">
                <o:lock v:ext="edit" aspectratio="f"/>
                <v:line id="Line 29" o:spid="_x0000_s1026" o:spt="20" style="position:absolute;left:1606;top:10;height:0;width:8666;" filled="f" stroked="t" coordsize="21600,21600" o:gfxdata="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7u43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8" o:spid="_x0000_s1026" o:spt="20" style="position:absolute;left:1606;top:1445;height:0;width:8666;" filled="f" stroked="t" coordsize="21600,21600" o:gfxdata="UEsDBAoAAAAAAIdO4kAAAAAAAAAAAAAAAAAEAAAAZHJzL1BLAwQUAAAACACHTuJAFA3Rd7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DdF3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7" o:spid="_x0000_s1026" o:spt="20" style="position:absolute;left:10277;top:5;height:1445;width:0;" filled="f" stroked="t" coordsize="21600,21600" o:gfxdata="UEsDBAoAAAAAAIdO4kAAAAAAAAAAAAAAAAAEAAAAZHJzL1BLAwQUAAAACACHTuJAe0F07L4AAADb&#10;AAAADwAAAGRycy9kb3ducmV2LnhtbEWPQWvCQBSE70L/w/IK3nSTC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0F07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26" o:spid="_x0000_s1026" o:spt="202" type="#_x0000_t202" style="position:absolute;left:1601;top:0;height:1455;width:8681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43"/>
                          </w:rPr>
                        </w:pPr>
                      </w:p>
                      <w:p>
                        <w:pPr>
                          <w:ind w:left="112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ASSESSMENT SUMMARY &amp; RECORD</w:t>
                        </w:r>
                      </w:p>
                    </w:txbxContent>
                  </v:textbox>
                </v:shape>
                <v:shape id="Text Box 25" o:spid="_x0000_s1026" o:spt="202" type="#_x0000_t202" style="position:absolute;left:0;top:5;height:1446;width:1606;" fillcolor="#000000" filled="t" stroked="f" coordsize="21600,21600" o:gfxdata="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wUpy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21"/>
                          <w:ind w:right="11"/>
                          <w:jc w:val="center"/>
                          <w:rPr>
                            <w:b/>
                            <w:sz w:val="70"/>
                          </w:rPr>
                        </w:pPr>
                        <w:r>
                          <w:rPr>
                            <w:b/>
                            <w:color w:val="FFFFFF"/>
                            <w:sz w:val="70"/>
                          </w:rPr>
                          <w:t>1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8"/>
        <w:rPr>
          <w:rFonts w:ascii="Times New Roman"/>
          <w:sz w:val="15"/>
        </w:rPr>
      </w:pPr>
    </w:p>
    <w:tbl>
      <w:tblPr>
        <w:tblStyle w:val="8"/>
        <w:tblW w:w="1102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694" w:type="dxa"/>
          </w:tcPr>
          <w:p/>
        </w:tc>
        <w:tc>
          <w:tcPr>
            <w:tcW w:w="10330" w:type="dxa"/>
            <w:gridSpan w:val="8"/>
          </w:tcPr>
          <w:p>
            <w:pPr>
              <w:pStyle w:val="11"/>
              <w:spacing w:before="6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 Father’s Name:…………………………………………………………….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exact"/>
        </w:trPr>
        <w:tc>
          <w:tcPr>
            <w:tcW w:w="1623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2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>
              <w:rPr>
                <w:b/>
                <w:sz w:val="16"/>
              </w:rPr>
              <w:t>DEVELOP PROFESSIONALISM</w:t>
            </w:r>
          </w:p>
        </w:tc>
        <w:tc>
          <w:tcPr>
            <w:tcW w:w="730" w:type="dxa"/>
            <w:textDirection w:val="btLr"/>
          </w:tcPr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>
            <w:pPr>
              <w:pStyle w:val="11"/>
              <w:spacing w:before="10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 xml:space="preserve">T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>
            <w:pPr>
              <w:pStyle w:val="11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spacing w:before="1"/>
              <w:ind w:left="182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2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role play for Develop Professionalsim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pStyle w:val="11"/>
              <w:ind w:left="100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ind w:left="10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spacing w:before="1"/>
              <w:ind w:left="0"/>
              <w:rPr>
                <w:rFonts w:ascii="Times New Roman"/>
                <w:sz w:val="26"/>
              </w:rPr>
            </w:pPr>
          </w:p>
          <w:p>
            <w:pPr>
              <w:pStyle w:val="11"/>
              <w:numPr>
                <w:ilvl w:val="0"/>
                <w:numId w:val="3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 during the practical assessment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8D8D8" w:themeFill="background1" w:themeFillShade="D9"/>
            <w:vAlign w:val="center"/>
          </w:tcPr>
          <w:p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4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</w:tbl>
    <w:p>
      <w:pPr>
        <w:sectPr>
          <w:pgSz w:w="11910" w:h="16820"/>
          <w:pgMar w:top="1060" w:right="320" w:bottom="980" w:left="320" w:header="0" w:footer="721" w:gutter="0"/>
          <w:cols w:space="720" w:num="1"/>
        </w:sect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8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exact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t>2</w:t>
            </w:r>
          </w:p>
        </w:tc>
        <w:tc>
          <w:tcPr>
            <w:tcW w:w="8540" w:type="dxa"/>
          </w:tcPr>
          <w:p>
            <w:pPr>
              <w:pStyle w:val="11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exact"/>
        </w:trPr>
        <w:tc>
          <w:tcPr>
            <w:tcW w:w="10133" w:type="dxa"/>
            <w:gridSpan w:val="2"/>
            <w:vAlign w:val="bottom"/>
          </w:tcPr>
          <w:p>
            <w:pPr>
              <w:pStyle w:val="11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Name:…………………………………………….  Father’s Name:………………………………………………………..</w:t>
            </w:r>
          </w:p>
        </w:tc>
      </w:tr>
    </w:tbl>
    <w:p>
      <w:pPr>
        <w:pStyle w:val="4"/>
        <w:spacing w:before="3"/>
        <w:rPr>
          <w:rFonts w:ascii="Times New Roman"/>
          <w:sz w:val="10"/>
        </w:rPr>
      </w:pPr>
      <w:r>
        <w:rPr>
          <w:lang w:val="en-GB" w:eastAsia="en-GB"/>
        </w:rPr>
        <mc:AlternateContent>
          <mc:Choice Requires="wpg">
            <w:drawing>
              <wp:anchor distT="0" distB="0" distL="0" distR="0" simplePos="0" relativeHeight="2048" behindDoc="0" locked="0" layoutInCell="1" allowOverlap="1">
                <wp:simplePos x="0" y="0"/>
                <wp:positionH relativeFrom="page">
                  <wp:posOffset>590550</wp:posOffset>
                </wp:positionH>
                <wp:positionV relativeFrom="paragraph">
                  <wp:posOffset>334645</wp:posOffset>
                </wp:positionV>
                <wp:extent cx="6416040" cy="2961640"/>
                <wp:effectExtent l="0" t="0" r="22860" b="10160"/>
                <wp:wrapTopAndBottom/>
                <wp:docPr id="1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6040" cy="2961640"/>
                          <a:chOff x="900" y="196"/>
                          <a:chExt cx="10104" cy="3980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05" y="208"/>
                            <a:ext cx="10094" cy="451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08" y="318"/>
                            <a:ext cx="9888" cy="230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05" y="201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905" y="664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900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905" y="4132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1004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202"/>
                            <a:ext cx="10104" cy="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11"/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>GUIDANCE TO CANDIDATE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659"/>
                            <a:ext cx="10104" cy="3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To meet this standard you are required to perform within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90 Minutes </w:t>
                              </w:r>
                              <w:r>
                                <w:rPr>
                                  <w:sz w:val="20"/>
                                </w:rPr>
                                <w:t>timeframe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Perform a role play to demonstrate, Develop Professionalism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  <w:t>Perform basic Arithmetic operation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  <w:t>Develop basic computer operating skills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  <w:t>Develop basic communication skills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  <w:t>Develop basic marketing skills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  <w:t>Identify needs of the market.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  <w:t>Follow Environmental, Health and Safety standards.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color w:val="auto"/>
                                  <w:sz w:val="20"/>
                                  <w:szCs w:val="20"/>
                                </w:rPr>
                                <w:t>Upgrade Knowledge &amp; Skill as per Future Trends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</w:pPr>
                            </w:p>
                            <w:p>
                              <w:pPr>
                                <w:ind w:left="10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Important Note: </w:t>
                              </w:r>
                              <w:r>
                                <w:rPr>
                                  <w:sz w:val="20"/>
                                </w:rPr>
                                <w:t>The following general performance criteria will be followed and performed in all the tasks (where applicable) by the candidate in order to meet this standard.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Follow health and safety procedure as per the requirements of given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Prepare work station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Select tools/ equipment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Report to super visor in case of any contingency after taking necessary actions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Complete the work by following sequence of operations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Perform task(s) within standard timeframe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26" o:spt="203" style="position:absolute;left:0pt;margin-left:46.5pt;margin-top:26.35pt;height:233.2pt;width:505.2pt;mso-position-horizontal-relative:page;mso-wrap-distance-bottom:0pt;mso-wrap-distance-top:0pt;z-index:2048;mso-width-relative:page;mso-height-relative:page;" coordorigin="900,196" coordsize="10104,3980" o:gfxdata="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vpmWo9oAAAAKAQAADwAAAAAAAAABACAAAAAi&#10;AAAAZHJzL2Rvd25yZXYueG1sUEsBAhQAFAAAAAgAh07iQHKoLF/QAwAAghQAAA4AAAAAAAAAAQAg&#10;AAAAKQEAAGRycy9lMm9Eb2MueG1sUEsFBgAAAAAGAAYAWQEAAGsHAAAAAA==&#10;">
                <o:lock v:ext="edit" aspectratio="f"/>
                <v:rect id="Rectangle 22" o:spid="_x0000_s1026" o:spt="1" style="position:absolute;left:905;top:208;height:451;width:10094;" fillcolor="#5F5F5F" filled="t" stroked="f" coordsize="21600,21600" o:gfxdata="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LITK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1" o:spid="_x0000_s1026" o:spt="1" style="position:absolute;left:1008;top:318;height:230;width:9888;" fillcolor="#5F5F5F" filled="t" stroked="f" coordsize="21600,21600" o:gfxdata="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9MeEqbUAAADbAAAADwAA&#10;AAAAAAABACAAAAAiAAAAZHJzL2Rvd25yZXYueG1sUEsBAhQAFAAAAAgAh07iQDMvBZ47AAAAOQAA&#10;ABAAAAAAAAAAAQAgAAAABAEAAGRycy9zaGFwZXhtbC54bWxQSwUGAAAAAAYABgBbAQAArgMAAAAA&#10;">
                  <v:fill on="t" focussize="0,0"/>
                  <v:stroke on="f"/>
                  <v:imagedata o:title=""/>
                  <o:lock v:ext="edit" aspectratio="f"/>
                </v:rect>
                <v:line id="Line 20" o:spid="_x0000_s1026" o:spt="20" style="position:absolute;left:905;top:201;height:0;width:10094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9" o:spid="_x0000_s1026" o:spt="20" style="position:absolute;left:905;top:664;height:0;width:10094;" filled="f" stroked="t" coordsize="21600,21600" o:gfxdata="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jiM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8" o:spid="_x0000_s1026" o:spt="20" style="position:absolute;left:900;top:196;height:3941;width:0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7" o:spid="_x0000_s1026" o:spt="20" style="position:absolute;left:905;top:4132;height:0;width:10094;" filled="f" stroked="t" coordsize="21600,21600" o:gfxdata="UEsDBAoAAAAAAIdO4kAAAAAAAAAAAAAAAAAEAAAAZHJzL1BLAwQUAAAACACHTuJAYQbZ3b0AAADb&#10;AAAADwAAAGRycy9kb3ducmV2LnhtbEWPQYvCMBSE74L/ITzBm6Yq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Bt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6" o:spid="_x0000_s1026" o:spt="20" style="position:absolute;left:11004;top:196;height:3941;width:0;" filled="f" stroked="t" coordsize="21600,21600" o:gfxdata="UEsDBAoAAAAAAIdO4kAAAAAAAAAAAAAAAAAEAAAAZHJzL1BLAwQUAAAACACHTuJA7u9Bqb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0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15" o:spid="_x0000_s1026" o:spt="202" type="#_x0000_t202" style="position:absolute;left:900;top:202;height:462;width:10104;" filled="f" stroked="f" coordsize="21600,21600" o:gfxdata="UEsDBAoAAAAAAIdO4kAAAAAAAAAAAAAAAAAEAAAAZHJzL1BLAwQUAAAACACHTuJA1BGYnb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BGYn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11"/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z w:val="20"/>
                          </w:rPr>
                          <w:t>GUIDANCE TO CANDIDATE</w:t>
                        </w:r>
                      </w:p>
                    </w:txbxContent>
                  </v:textbox>
                </v:shape>
                <v:shape id="Text Box 14" o:spid="_x0000_s1026" o:spt="202" type="#_x0000_t202" style="position:absolute;left:900;top:659;height:3517;width:10104;" filled="f" stroked="f" coordsize="21600,21600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To meet this standard you are required to perform within </w:t>
                        </w:r>
                        <w:r>
                          <w:rPr>
                            <w:b/>
                            <w:sz w:val="20"/>
                          </w:rPr>
                          <w:t xml:space="preserve">90 Minutes </w:t>
                        </w:r>
                        <w:r>
                          <w:rPr>
                            <w:sz w:val="20"/>
                          </w:rPr>
                          <w:t>timeframe</w:t>
                        </w:r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Perform a role play to demonstrate, Develop Professionalism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cs="Arial"/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  <w:t>Perform basic Arithmetic operation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cs="Arial"/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  <w:t>Develop basic computer operating skills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cs="Arial"/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  <w:t>Develop basic communication skills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cs="Arial"/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  <w:t>Develop basic marketing skills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cs="Arial"/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  <w:t>Identify needs of the market.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cs="Arial"/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  <w:t>Follow Environmental, Health and Safety standards.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cs="Arial"/>
                            <w:b w:val="0"/>
                            <w:bCs w:val="0"/>
                            <w:color w:val="auto"/>
                            <w:sz w:val="20"/>
                            <w:szCs w:val="20"/>
                          </w:rPr>
                          <w:t>Upgrade Knowledge &amp; Skill as per Future Trends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</w:pPr>
                      </w:p>
                      <w:p>
                        <w:pPr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Important Note: </w:t>
                        </w:r>
                        <w:r>
                          <w:rPr>
                            <w:sz w:val="20"/>
                          </w:rPr>
                          <w:t>The following general performance criteria will be followed and performed in all the tasks (where applicable) by the candidate in order to meet this standard.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Follow health and safety procedure as per the requirements of given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Prepare work station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Select tools/ equipment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Report to super visor in case of any contingency after taking necessary actions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Complete the work by following sequence of operations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Perform task(s) within standard timeframe 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2"/>
      </w:pPr>
      <w:r>
        <w:rPr>
          <w:spacing w:val="-49"/>
          <w:lang w:val="en-GB" w:eastAsia="en-GB"/>
        </w:rPr>
        <mc:AlternateContent>
          <mc:Choice Requires="wps">
            <w:drawing>
              <wp:inline distT="0" distB="0" distL="0" distR="0">
                <wp:extent cx="6434455" cy="294640"/>
                <wp:effectExtent l="6350" t="6985" r="7620" b="12700"/>
                <wp:docPr id="27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4455" cy="29464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before="131"/>
                              <w:ind w:left="185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ALL WORK ASSESSED IN  THIS COMPETENCY STANDARD MUST BE  YOUR OWN    WORK.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9" o:spid="_x0000_s1026" o:spt="202" type="#_x0000_t202" style="height:23.2pt;width:506.65pt;" fillcolor="#CCCCCC" filled="t" stroked="t" coordsize="21600,21600" o:gfxdata="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jVSPHWAAAABQEAAA8AAAAAAAAAAQAgAAAA&#10;IgAAAGRycy9kb3ducmV2LnhtbFBLAQIUABQAAAAIAIdO4kCTGgVoDQIAACoEAAAOAAAAAAAAAAEA&#10;IAAAACUBAABkcnMvZTJvRG9jLnhtbFBLBQYAAAAABgAGAFkBAACkBQAAAAA=&#10;">
                <v:fill on="t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31"/>
                        <w:ind w:left="1858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ALL WORK ASSESSED IN  THIS COMPETENCY STANDARD MUST BE  YOUR OWN    WORK.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4"/>
        <w:spacing w:before="2"/>
        <w:rPr>
          <w:rFonts w:ascii="Times New Roman"/>
          <w:sz w:val="13"/>
        </w:rPr>
      </w:pPr>
    </w:p>
    <w:p>
      <w:pPr>
        <w:pStyle w:val="4"/>
        <w:spacing w:before="11"/>
        <w:rPr>
          <w:rFonts w:ascii="Times New Roman"/>
          <w:sz w:val="6"/>
        </w:r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4"/>
        <w:gridCol w:w="8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exact"/>
        </w:trPr>
        <w:tc>
          <w:tcPr>
            <w:tcW w:w="1594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539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08" w:hRule="exact"/>
        </w:trPr>
        <w:tc>
          <w:tcPr>
            <w:tcW w:w="1594" w:type="dxa"/>
          </w:tcPr>
          <w:p>
            <w:pPr>
              <w:pStyle w:val="11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sz w:val="20"/>
              </w:rPr>
              <w:t>Assemble the Job</w:t>
            </w:r>
          </w:p>
        </w:tc>
        <w:tc>
          <w:tcPr>
            <w:tcW w:w="8539" w:type="dxa"/>
          </w:tcPr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</w:p>
          <w:p>
            <w:pPr>
              <w:pStyle w:val="10"/>
              <w:numPr>
                <w:ilvl w:val="0"/>
                <w:numId w:val="7"/>
              </w:numPr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Perform basic Arithmetic operation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Perform addition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Perform subtraction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Perform Multiplication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Perform division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Perform measurement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Interconvert measuring units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the data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Develop basic computer operating skills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Perform Microsoft basic commands in MS word 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Open File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 a file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Font (Type/size/bold/Italic)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Header Footer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Page number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Insert pics / table/hyperlink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Save a File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Save a folder 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Perform basic commands in Microsoft MS Excel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Open a worksheet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Sum functions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functions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Basic calculations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Table and graphs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Save a worksheet/folder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Prepare Microsoft power point presentation by using basic commands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Make a power point file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Insert pics/table/hyperlink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Design a theme for slides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Save a power point file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Perform browsing on the internet as per needs 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Perform research online on new trends in the market with the help of internet</w:t>
            </w:r>
          </w:p>
          <w:p/>
          <w:p>
            <w:pPr>
              <w:pStyle w:val="10"/>
              <w:numPr>
                <w:ilvl w:val="0"/>
                <w:numId w:val="7"/>
              </w:numPr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Develop basic communication skills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Negotiate with a client to understand the demand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 product supply as per clients requirements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 price(s) according to clients requirements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Communicate the plan to the client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Take feedback from client on understanding of the exact job with timeline and cost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Develop basic marketing skills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 a design to the client as per requirement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Finalize the business deal 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Purchase the equipment/tools and consumables as per agreed design 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Adopt correct means of transportation 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Select promotional means, according to target needs of clients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Identify needs of the market.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Analyse upcoming market trends.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Develop Professional network.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Demonstrate behavioural skills.</w:t>
            </w:r>
          </w:p>
          <w:p>
            <w:pPr>
              <w:pStyle w:val="10"/>
              <w:numPr>
                <w:ilvl w:val="0"/>
                <w:numId w:val="9"/>
              </w:numPr>
              <w:tabs>
                <w:tab w:val="left" w:pos="20"/>
                <w:tab w:val="left" w:pos="72"/>
                <w:tab w:val="left" w:pos="48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bCs/>
                <w:sz w:val="18"/>
                <w:lang w:val="en-AU"/>
              </w:rPr>
            </w:pPr>
            <w:r>
              <w:rPr>
                <w:rFonts w:ascii="Arial" w:hAnsi="Arial" w:cs="Arial"/>
                <w:bCs/>
                <w:sz w:val="18"/>
                <w:lang w:val="en-AU"/>
              </w:rPr>
              <w:t>Develop sound interpersonal skills</w:t>
            </w:r>
          </w:p>
          <w:p>
            <w:pPr>
              <w:pStyle w:val="10"/>
              <w:numPr>
                <w:ilvl w:val="0"/>
                <w:numId w:val="9"/>
              </w:numPr>
              <w:tabs>
                <w:tab w:val="left" w:pos="20"/>
                <w:tab w:val="left" w:pos="72"/>
                <w:tab w:val="left" w:pos="48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bCs/>
                <w:sz w:val="18"/>
                <w:lang w:val="en-AU"/>
              </w:rPr>
            </w:pPr>
            <w:r>
              <w:rPr>
                <w:rFonts w:ascii="Arial" w:hAnsi="Arial" w:cs="Arial"/>
                <w:bCs/>
                <w:sz w:val="18"/>
                <w:lang w:val="en-AU"/>
              </w:rPr>
              <w:t>Develop new designs.</w:t>
            </w:r>
          </w:p>
          <w:p/>
          <w:p>
            <w:pPr>
              <w:rPr>
                <w:rFonts w:ascii="Arial" w:hAnsi="Arial" w:eastAsia="Calibri" w:cs="Arial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08" w:hRule="exact"/>
        </w:trPr>
        <w:tc>
          <w:tcPr>
            <w:tcW w:w="1594" w:type="dxa"/>
          </w:tcPr>
          <w:p>
            <w:pPr>
              <w:pStyle w:val="11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</w:p>
        </w:tc>
        <w:tc>
          <w:tcPr>
            <w:tcW w:w="8539" w:type="dxa"/>
          </w:tcPr>
          <w:p>
            <w:pPr>
              <w:pStyle w:val="10"/>
              <w:numPr>
                <w:ilvl w:val="0"/>
                <w:numId w:val="7"/>
              </w:numPr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Follow Environmental, Health and Safety standards.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Follow Health and Safety Rules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 xml:space="preserve">Ensure environmental safety 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 xml:space="preserve">Ensure compliance of net metering policy 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Ensure workplace safety by following safety standards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Ensure safety while operating wires and electricity.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Store all tools and equipment properly in a safe area.</w:t>
            </w:r>
          </w:p>
          <w:p>
            <w:pPr>
              <w:pStyle w:val="11"/>
              <w:spacing w:line="224" w:lineRule="exact"/>
              <w:ind w:left="100"/>
              <w:rPr>
                <w:rFonts w:ascii="Arial" w:hAnsi="Arial" w:cs="Arial"/>
                <w:bCs/>
                <w:sz w:val="18"/>
                <w:lang w:val="en-AU"/>
              </w:rPr>
            </w:pPr>
          </w:p>
          <w:p>
            <w:pPr>
              <w:pStyle w:val="10"/>
              <w:numPr>
                <w:ilvl w:val="0"/>
                <w:numId w:val="7"/>
              </w:numPr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Upgrade Knowledge &amp; Skill as per Future Trends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 xml:space="preserve">Perform market visits 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Read books/catalogues/ brochures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 xml:space="preserve">Surf internet </w:t>
            </w:r>
          </w:p>
          <w:p>
            <w:pPr>
              <w:pStyle w:val="10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1320" w:leftChars="0" w:hanging="360" w:firstLineChars="0"/>
              <w:contextualSpacing/>
              <w:jc w:val="both"/>
              <w:rPr>
                <w:rFonts w:ascii="Arial" w:hAnsi="Arial" w:cs="Arial"/>
                <w:bCs/>
                <w:sz w:val="18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Attend seminars/ workshops/ exhibitions / symposiums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 w:hRule="exact"/>
        </w:trPr>
        <w:tc>
          <w:tcPr>
            <w:tcW w:w="1594" w:type="dxa"/>
          </w:tcPr>
          <w:p>
            <w:pPr>
              <w:pStyle w:val="11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539" w:type="dxa"/>
          </w:tcPr>
          <w:p>
            <w:pPr>
              <w:pStyle w:val="11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>
      <w:pPr>
        <w:spacing w:line="228" w:lineRule="exact"/>
        <w:rPr>
          <w:sz w:val="20"/>
        </w:rPr>
        <w:sectPr>
          <w:pgSz w:w="11910" w:h="16820"/>
          <w:pgMar w:top="1060" w:right="760" w:bottom="980" w:left="740" w:header="0" w:footer="721" w:gutter="0"/>
          <w:cols w:space="720" w:num="1"/>
        </w:sectPr>
      </w:pPr>
    </w:p>
    <w:p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lang w:val="en-GB" w:eastAsia="en-GB"/>
        </w:rP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1801495</wp:posOffset>
                </wp:positionH>
                <wp:positionV relativeFrom="paragraph">
                  <wp:posOffset>44450</wp:posOffset>
                </wp:positionV>
                <wp:extent cx="5302250" cy="527685"/>
                <wp:effectExtent l="10795" t="3175" r="1905" b="2540"/>
                <wp:wrapNone/>
                <wp:docPr id="12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2250" cy="527685"/>
                          <a:chOff x="2837" y="70"/>
                          <a:chExt cx="8350" cy="831"/>
                        </a:xfrm>
                      </wpg:grpSpPr>
                      <wps:wsp>
                        <wps:cNvPr id="1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842" y="80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182" y="75"/>
                            <a:ext cx="0" cy="82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42" y="891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37" y="70"/>
                            <a:ext cx="8350" cy="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84"/>
                                <w:ind w:left="137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ASSESSOR JUDGMENT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>GUIDE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o:spt="203" style="position:absolute;left:0pt;margin-left:141.85pt;margin-top:3.5pt;height:41.55pt;width:417.5pt;mso-position-horizontal-relative:page;z-index:2048;mso-width-relative:page;mso-height-relative:page;" coordorigin="2837,70" coordsize="8350,831" o:gfxdata="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C79euP2QAA&#10;AAkBAAAPAAAAAAAAAAEAIAAAACIAAABkcnMvZG93bnJldi54bWxQSwECFAAUAAAACACHTuJAAx2Q&#10;eAEDAAAvCgAADgAAAAAAAAABACAAAAAoAQAAZHJzL2Uyb0RvYy54bWxQSwUGAAAAAAYABgBZAQAA&#10;mwYAAAAA&#10;">
                <o:lock v:ext="edit" aspectratio="f"/>
                <v:line id="Line 12" o:spid="_x0000_s1026" o:spt="20" style="position:absolute;left:2842;top:80;height:0;width:8335;" filled="f" stroked="t" coordsize="21600,21600" o:gfxdata="UEsDBAoAAAAAAIdO4kAAAAAAAAAAAAAAAAAEAAAAZHJzL1BLAwQUAAAACACHTuJAr2oTYLsAAADb&#10;AAAADwAAAGRycy9kb3ducmV2LnhtbEVPTYvCMBC9C/6HMII3TVVw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2oTY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1" o:spid="_x0000_s1026" o:spt="20" style="position:absolute;left:11182;top:75;height:821;width:0;" filled="f" stroked="t" coordsize="21600,21600" o:gfxdata="UEsDBAoAAAAAAIdO4kAAAAAAAAAAAAAAAAAEAAAAZHJzL1BLAwQUAAAACACHTuJAIIOLFLsAAADb&#10;AAAADwAAAGRycy9kb3ducmV2LnhtbEVPTYvCMBC9C/6HMII3TRVx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OLF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0" o:spid="_x0000_s1026" o:spt="20" style="position:absolute;left:2842;top:891;height:0;width:8335;" filled="f" stroked="t" coordsize="21600,21600" o:gfxdata="UEsDBAoAAAAAAIdO4kAAAAAAAAAAAAAAAAAEAAAAZHJzL1BLAwQUAAAACACHTuJAT88uj7sAAADb&#10;AAAADwAAAGRycy9kb3ducmV2LnhtbEVPTYvCMBC9C/6HMII3TRV0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88uj7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9" o:spid="_x0000_s1026" o:spt="202" type="#_x0000_t202" style="position:absolute;left:2837;top:70;height:831;width:8350;" filled="f" stroked="f" coordsize="21600,21600" o:gfxdata="UEsDBAoAAAAAAIdO4kAAAAAAAAAAAAAAAAAEAAAAZHJzL1BLAwQUAAAACACHTuJA6q/MV7wAAADb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z+Dvl3S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vzF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84"/>
                          <w:ind w:left="137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ASSESSOR JUDGMENT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>GUIDE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/>
          <w:color w:val="FFFFFF"/>
          <w:sz w:val="70"/>
          <w:shd w:val="clear" w:color="auto" w:fill="000000"/>
        </w:rPr>
        <w:tab/>
      </w:r>
      <w:r>
        <w:rPr>
          <w:b/>
          <w:color w:val="FFFFFF"/>
          <w:sz w:val="70"/>
          <w:shd w:val="clear" w:color="auto" w:fill="000000"/>
        </w:rPr>
        <w:t>3</w:t>
      </w:r>
      <w:r>
        <w:rPr>
          <w:rFonts w:ascii="Times New Roman"/>
          <w:color w:val="FFFFFF"/>
          <w:sz w:val="70"/>
          <w:shd w:val="clear" w:color="auto" w:fill="000000"/>
        </w:rPr>
        <w:tab/>
      </w:r>
    </w:p>
    <w:p>
      <w:pPr>
        <w:pStyle w:val="4"/>
        <w:spacing w:before="8" w:after="1"/>
        <w:rPr>
          <w:rFonts w:ascii="Times New Roman"/>
          <w:sz w:val="10"/>
        </w:rPr>
      </w:pPr>
    </w:p>
    <w:tbl>
      <w:tblPr>
        <w:tblStyle w:val="8"/>
        <w:tblW w:w="10460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2282"/>
        <w:gridCol w:w="60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exact"/>
        </w:trPr>
        <w:tc>
          <w:tcPr>
            <w:tcW w:w="4397" w:type="dxa"/>
            <w:gridSpan w:val="2"/>
            <w:tcBorders>
              <w:righ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exact"/>
        </w:trPr>
        <w:tc>
          <w:tcPr>
            <w:tcW w:w="2115" w:type="dxa"/>
            <w:shd w:val="clear" w:color="auto" w:fill="CCCCCC"/>
          </w:tcPr>
          <w:p>
            <w:pPr>
              <w:pStyle w:val="11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" w:firstLine="9"/>
              <w:rPr>
                <w:sz w:val="16"/>
              </w:rPr>
            </w:pPr>
            <w:r>
              <w:rPr>
                <w:sz w:val="16"/>
              </w:rPr>
              <w:t>evidence requirements.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>
      <w:pPr>
        <w:pStyle w:val="4"/>
        <w:rPr>
          <w:rFonts w:ascii="Times New Roman"/>
          <w:sz w:val="10"/>
        </w:rPr>
      </w:pPr>
    </w:p>
    <w:tbl>
      <w:tblPr>
        <w:tblStyle w:val="8"/>
        <w:tblW w:w="10420" w:type="dxa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6"/>
        <w:gridCol w:w="4637"/>
        <w:gridCol w:w="705"/>
        <w:gridCol w:w="6"/>
        <w:gridCol w:w="710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2276" w:type="dxa"/>
            <w:tcBorders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color="000000" w:sz="4" w:space="0"/>
            </w:tcBorders>
            <w:shd w:val="clear" w:color="auto" w:fill="CCCCCC"/>
          </w:tcPr>
          <w:p>
            <w:pPr>
              <w:pStyle w:val="11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8" w:hRule="exact"/>
        </w:trPr>
        <w:tc>
          <w:tcPr>
            <w:tcW w:w="2276" w:type="dxa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Complete practical task in performing to perform Cutting under observation by an assessor, including:</w:t>
            </w:r>
          </w:p>
        </w:tc>
        <w:tc>
          <w:tcPr>
            <w:tcW w:w="463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4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cs="Arial"/>
                <w:sz w:val="22"/>
                <w:szCs w:val="22"/>
              </w:rPr>
              <w:t>Perform basic Arithmetic operation</w:t>
            </w:r>
          </w:p>
          <w:p>
            <w:pPr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widowControl/>
              <w:autoSpaceDE/>
              <w:autoSpaceDN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 xml:space="preserve">Perform addition    </w:t>
            </w:r>
            <w:r>
              <w:rPr>
                <w:rFonts w:ascii="Arial" w:hAnsi="Arial" w:cs="Arial"/>
                <w:sz w:val="18"/>
              </w:rPr>
              <w:t xml:space="preserve">  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pStyle w:val="10"/>
              <w:widowControl/>
              <w:autoSpaceDE/>
              <w:autoSpaceDN/>
              <w:spacing w:line="276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Perform subtraction</w:t>
            </w:r>
          </w:p>
          <w:p>
            <w:pPr>
              <w:pStyle w:val="11"/>
              <w:spacing w:before="9"/>
              <w:rPr>
                <w:rFonts w:ascii="Times New Roman"/>
                <w:sz w:val="19"/>
              </w:rPr>
            </w:pP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cs="Arial"/>
                <w:sz w:val="18"/>
              </w:rPr>
              <w:t>Perform Multiplication</w:t>
            </w: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Perform division</w:t>
            </w: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Perform measurement</w:t>
            </w: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Interconvert measuring units</w:t>
            </w: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Record the data</w:t>
            </w: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1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cs="Arial"/>
                <w:sz w:val="22"/>
                <w:szCs w:val="22"/>
              </w:rPr>
              <w:t>Develop basic computer operating skills</w:t>
            </w:r>
          </w:p>
          <w:p>
            <w:pPr>
              <w:pStyle w:val="11"/>
              <w:tabs>
                <w:tab w:val="left" w:pos="494"/>
                <w:tab w:val="left" w:pos="495"/>
              </w:tabs>
              <w:spacing w:line="243" w:lineRule="exact"/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 xml:space="preserve">Perform Microsoft basic commands in MS word 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Open File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Format a file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Font (Type/size/bold/Italic)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Header Footer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Page number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Insert pics / table/hyperlink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Save a File</w:t>
            </w:r>
          </w:p>
          <w:p>
            <w:pPr>
              <w:pStyle w:val="11"/>
              <w:spacing w:before="9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 xml:space="preserve">Save a folder 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Perform basic commands in Microsoft MS Excel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Open a worksheet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Sum functions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If functions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Basic calculations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Table and graphs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Save a worksheet/folder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Prepare Microsoft power point presentation by using basic commands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Make a power point file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Insert pics/table/hyperlink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Design a theme for slides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Save a power point file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 xml:space="preserve">Perform browsing on the internet as per needs 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Perform research online on new trends in the market with the help of internet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cs="Arial"/>
                <w:sz w:val="22"/>
                <w:szCs w:val="22"/>
              </w:rPr>
              <w:t>Develop basic communication skills</w:t>
            </w:r>
          </w:p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right="534"/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Negotiate with a client to understand the demand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Plan product supply as per clients requirements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Set price(s) according to clients requirements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Communicate the plan to the client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Take feedback from client on understanding of the exact job with timeline and cost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cs="Arial"/>
                <w:sz w:val="22"/>
                <w:szCs w:val="22"/>
              </w:rPr>
              <w:t>Develop basic marketing skills</w:t>
            </w:r>
          </w:p>
          <w:p>
            <w:pPr>
              <w:pStyle w:val="11"/>
              <w:tabs>
                <w:tab w:val="left" w:pos="460"/>
                <w:tab w:val="left" w:pos="461"/>
              </w:tabs>
              <w:spacing w:before="1" w:line="243" w:lineRule="exact"/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Present a design to the client as per requirement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top w:val="single" w:color="auto" w:sz="4" w:space="0"/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sz w:val="22"/>
                <w:szCs w:val="22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 xml:space="preserve">Finalize the business deal 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sz w:val="22"/>
                <w:szCs w:val="22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 xml:space="preserve">Purchase the equipment/tools and consumables as per agreed design 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sz w:val="22"/>
                <w:szCs w:val="22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Adopt correct means of transportation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hint="default" w:ascii="Arial" w:hAnsi="Arial" w:cs="Arial"/>
                <w:sz w:val="22"/>
                <w:szCs w:val="22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Select promotional means, according to target needs of clients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exact"/>
        </w:trPr>
        <w:tc>
          <w:tcPr>
            <w:tcW w:w="2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Arial" w:hAnsi="Arial" w:cs="Arial"/>
                <w:sz w:val="22"/>
                <w:szCs w:val="22"/>
              </w:rPr>
            </w:pPr>
            <w:bookmarkStart w:id="1" w:name="_GoBack" w:colFirst="0" w:colLast="0"/>
            <w:r>
              <w:rPr>
                <w:rFonts w:hint="default" w:ascii="Arial" w:hAnsi="Arial" w:cs="Arial"/>
                <w:sz w:val="22"/>
                <w:szCs w:val="22"/>
              </w:rPr>
              <w:t>Identify needs of the market.</w:t>
            </w:r>
          </w:p>
          <w:p>
            <w:pPr>
              <w:rPr>
                <w:rFonts w:hint="default" w:ascii="Arial" w:hAnsi="Arial" w:cs="Arial"/>
                <w:sz w:val="22"/>
                <w:szCs w:val="22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  <w:t>Analyse upcoming market trends.</w:t>
            </w:r>
          </w:p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exac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  <w:t>Develop Professional network.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  <w:t>Demonstrate behavioural skills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exac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  <w:t>Develop sound interpersonal skills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  <w:t>Develop new designs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2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Arial" w:hAnsi="Arial" w:cs="Arial"/>
                <w:b w:val="0"/>
                <w:bCs w:val="0"/>
                <w:color w:val="auto"/>
              </w:rPr>
            </w:pPr>
            <w:r>
              <w:rPr>
                <w:rFonts w:hint="default" w:ascii="Arial" w:hAnsi="Arial" w:cs="Arial"/>
                <w:b w:val="0"/>
                <w:bCs w:val="0"/>
                <w:color w:val="auto"/>
              </w:rPr>
              <w:t>Follow Environmental, Health and Safety standards.</w:t>
            </w:r>
          </w:p>
          <w:p>
            <w:pPr>
              <w:rPr>
                <w:rFonts w:hint="default"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  <w:t>Follow Health and Safety Rules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  <w:t xml:space="preserve">Ensure environmental safety 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  <w:t xml:space="preserve">Ensure compliance of net metering policy 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  <w:t>Ensure workplace safety by following safety standards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  <w:t>Ensure safety while operating wires and electricity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  <w:t>Store all tools and equipment properly in a safe area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227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Arial" w:hAnsi="Arial" w:cs="Arial"/>
                <w:b w:val="0"/>
                <w:bCs w:val="0"/>
                <w:color w:val="auto"/>
              </w:rPr>
            </w:pPr>
            <w:r>
              <w:rPr>
                <w:rFonts w:hint="default" w:ascii="Arial" w:hAnsi="Arial" w:cs="Arial"/>
                <w:b w:val="0"/>
                <w:bCs w:val="0"/>
                <w:color w:val="auto"/>
              </w:rPr>
              <w:t>Upgrade Knowledge &amp; Skill as per Future Trends</w:t>
            </w:r>
          </w:p>
          <w:p>
            <w:pPr>
              <w:rPr>
                <w:rFonts w:hint="default"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  <w:t xml:space="preserve">Perform market visits 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  <w:color w:val="C0504D" w:themeColor="accent2"/>
                <w14:textFill>
                  <w14:solidFill>
                    <w14:schemeClr w14:val="accent2"/>
                  </w14:solidFill>
                </w14:textFill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  <w:t>Read books/catalogues/ brochures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  <w:color w:val="C0504D" w:themeColor="accent2"/>
                <w14:textFill>
                  <w14:solidFill>
                    <w14:schemeClr w14:val="accent2"/>
                  </w14:solidFill>
                </w14:textFill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  <w:t>Surf internet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  <w:color w:val="C0504D" w:themeColor="accent2"/>
                <w14:textFill>
                  <w14:solidFill>
                    <w14:schemeClr w14:val="accent2"/>
                  </w14:solidFill>
                </w14:textFill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AU" w:eastAsia="en-US" w:bidi="ar-SA"/>
              </w:rPr>
              <w:t>Attend seminars/ workshops/ exhibitions / symposiums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</w:tbl>
    <w:p>
      <w:pPr>
        <w:sectPr>
          <w:pgSz w:w="11910" w:h="16820"/>
          <w:pgMar w:top="760" w:right="600" w:bottom="920" w:left="600" w:header="0" w:footer="721" w:gutter="0"/>
          <w:cols w:space="720" w:num="1"/>
        </w:sect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4777"/>
        <w:gridCol w:w="711"/>
        <w:gridCol w:w="708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bottom w:val="nil"/>
            </w:tcBorders>
          </w:tcPr>
          <w:p>
            <w:pPr>
              <w:pStyle w:val="11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>
            <w:pPr>
              <w:pStyle w:val="11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/>
        </w:tc>
        <w:tc>
          <w:tcPr>
            <w:tcW w:w="708" w:type="dxa"/>
            <w:vMerge w:val="restart"/>
          </w:tcPr>
          <w:p/>
        </w:tc>
        <w:tc>
          <w:tcPr>
            <w:tcW w:w="2086" w:type="dxa"/>
            <w:vMerge w:val="restart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 of the topics and their application.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/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5" w:hRule="exact"/>
        </w:trPr>
        <w:tc>
          <w:tcPr>
            <w:tcW w:w="2136" w:type="dxa"/>
            <w:tcBorders>
              <w:top w:val="nil"/>
            </w:tcBorders>
          </w:tcPr>
          <w:p>
            <w:pPr>
              <w:pStyle w:val="11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</w:tbl>
    <w:p>
      <w:pPr>
        <w:sectPr>
          <w:pgSz w:w="11910" w:h="16820"/>
          <w:pgMar w:top="840" w:right="620" w:bottom="920" w:left="620" w:header="0" w:footer="721" w:gutter="0"/>
          <w:cols w:space="720" w:num="1"/>
        </w:sect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s">
            <w:drawing>
              <wp:inline distT="0" distB="0" distL="0" distR="0">
                <wp:extent cx="1148080" cy="594360"/>
                <wp:effectExtent l="2540" t="0" r="1905" b="0"/>
                <wp:docPr id="11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080" cy="5943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jc w:val="center"/>
                              <w:rPr>
                                <w:b/>
                                <w:sz w:val="7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7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8" o:spid="_x0000_s1026" o:spt="202" type="#_x0000_t202" style="height:46.8pt;width:90.4pt;" fillcolor="#000000" filled="t" stroked="f" coordsize="21600,21600" o:gfxdata="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3yJP31gAAAAQBAAAPAAAAAAAAAAEAIAAAACIAAABkcnMvZG93bnJldi54bWxQSwEC&#10;FAAUAAAACACHTuJAHz+tMvYBAADhAwAADgAAAAAAAAABACAAAAAlAQAAZHJzL2Uyb0RvYy54bWxQ&#10;SwUGAAAAAAYABgBZAQAAj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jc w:val="center"/>
                        <w:rPr>
                          <w:b/>
                          <w:sz w:val="70"/>
                        </w:rPr>
                      </w:pPr>
                      <w:r>
                        <w:rPr>
                          <w:b/>
                          <w:color w:val="FFFFFF"/>
                          <w:sz w:val="70"/>
                        </w:rPr>
                        <w:t>4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5469890" cy="600710"/>
                <wp:effectExtent l="2540" t="9525" r="4445" b="8890"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9890" cy="600710"/>
                          <a:chOff x="0" y="0"/>
                          <a:chExt cx="8614" cy="946"/>
                        </a:xfrm>
                      </wpg:grpSpPr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5" y="10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5" y="936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8609" y="5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14" cy="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4"/>
                                <w:ind w:left="1858" w:hanging="158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3"/>
                                  <w:sz w:val="40"/>
                                </w:rPr>
                                <w:t xml:space="preserve">LIST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 xml:space="preserve">TOOLS,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 xml:space="preserve">EQUIPMENT,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MATERIAL </w:t>
                              </w:r>
                              <w:r>
                                <w:rPr>
                                  <w:b/>
                                  <w:spacing w:val="19"/>
                                  <w:sz w:val="40"/>
                                </w:rPr>
                                <w:t xml:space="preserve">AND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CONTEXT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47.3pt;width:430.7pt;" coordsize="8614,946" o:gfxdata="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DpEpMH1gAAAAQBAAAPAAAAAAAAAAEAIAAAACIA&#10;AABkcnMvZG93bnJldi54bWxQSwECFAAUAAAACACHTuJA4zDeVe8CAAAYCgAADgAAAAAAAAABACAA&#10;AAAlAQAAZHJzL2Uyb0RvYy54bWxQSwUGAAAAAAYABgBZAQAAhgYAAAAA&#10;">
                <o:lock v:ext="edit" aspectratio="f"/>
                <v:line id="Line 6" o:spid="_x0000_s1026" o:spt="20" style="position:absolute;left:5;top:10;height:0;width:8599;" filled="f" stroked="t" coordsize="21600,21600" o:gfxdata="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y1fm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" o:spid="_x0000_s1026" o:spt="20" style="position:absolute;left:5;top:936;height:0;width:8599;" filled="f" stroked="t" coordsize="21600,21600" o:gfxdata="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Uw5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" o:spid="_x0000_s1026" o:spt="20" style="position:absolute;left:8609;top:5;height:936;width:0;" filled="f" stroked="t" coordsize="21600,21600" o:gfxdata="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hhmD7sAAADa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" o:spid="_x0000_s1026" o:spt="202" type="#_x0000_t202" style="position:absolute;left:0;top:0;height:946;width:8614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4"/>
                          <w:ind w:left="1858" w:hanging="158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3"/>
                            <w:sz w:val="40"/>
                          </w:rPr>
                          <w:t xml:space="preserve">LIST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 xml:space="preserve">TOOLS,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 xml:space="preserve">EQUIPMENT,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MATERIAL </w:t>
                        </w:r>
                        <w:r>
                          <w:rPr>
                            <w:b/>
                            <w:spacing w:val="19"/>
                            <w:sz w:val="40"/>
                          </w:rPr>
                          <w:t xml:space="preserve">AND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CONTEXT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4"/>
        <w:rPr>
          <w:rFonts w:ascii="Times New Roman"/>
          <w:sz w:val="15"/>
        </w:r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4"/>
        <w:gridCol w:w="82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exact"/>
        </w:trPr>
        <w:tc>
          <w:tcPr>
            <w:tcW w:w="2184" w:type="dxa"/>
            <w:shd w:val="clear" w:color="auto" w:fill="D9D9D9"/>
          </w:tcPr>
          <w:p>
            <w:pPr>
              <w:pStyle w:val="11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>
            <w:pPr>
              <w:pStyle w:val="11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>
            <w:pPr>
              <w:pStyle w:val="11"/>
              <w:numPr>
                <w:ilvl w:val="0"/>
                <w:numId w:val="10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 assessment</w:t>
            </w:r>
          </w:p>
          <w:p>
            <w:pPr>
              <w:pStyle w:val="11"/>
              <w:numPr>
                <w:ilvl w:val="0"/>
                <w:numId w:val="10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List of required tools and equipment.</w:t>
            </w:r>
          </w:p>
          <w:p>
            <w:pPr>
              <w:pStyle w:val="11"/>
              <w:numPr>
                <w:ilvl w:val="0"/>
                <w:numId w:val="10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 service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exact"/>
        </w:trPr>
        <w:tc>
          <w:tcPr>
            <w:tcW w:w="2184" w:type="dxa"/>
          </w:tcPr>
          <w:p>
            <w:pPr>
              <w:pStyle w:val="11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 of</w:t>
            </w:r>
          </w:p>
          <w:p>
            <w:pPr>
              <w:pStyle w:val="11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>
            <w:pPr>
              <w:pStyle w:val="11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 xml:space="preserve">This task will be performed in real time environment </w:t>
            </w:r>
          </w:p>
        </w:tc>
      </w:tr>
    </w:tbl>
    <w:p>
      <w:pPr>
        <w:pStyle w:val="4"/>
        <w:spacing w:before="10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shd w:val="clear" w:color="auto" w:fill="D9D9D9"/>
            <w:vAlign w:val="center"/>
          </w:tcPr>
          <w:p>
            <w:pPr>
              <w:pStyle w:val="11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 required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exact"/>
        </w:trPr>
        <w:tc>
          <w:tcPr>
            <w:tcW w:w="675" w:type="dxa"/>
            <w:tcBorders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Name of Items ( tools and equipments)</w:t>
            </w:r>
          </w:p>
        </w:tc>
        <w:tc>
          <w:tcPr>
            <w:tcW w:w="2939" w:type="dxa"/>
            <w:tcBorders>
              <w:lef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Computer System</w:t>
            </w:r>
          </w:p>
        </w:tc>
        <w:tc>
          <w:tcPr>
            <w:tcW w:w="2939" w:type="dxa"/>
            <w:tcBorders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Printer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Scanner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Books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05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Manuals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Calculator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07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Catalogues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08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Brochures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09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11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right w:val="dashed" w:color="000000" w:sz="4" w:space="0"/>
            </w:tcBorders>
          </w:tcPr>
          <w:p/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</w:tcBorders>
          </w:tcPr>
          <w:p/>
        </w:tc>
      </w:tr>
    </w:tbl>
    <w:p>
      <w:pPr>
        <w:pStyle w:val="4"/>
        <w:rPr>
          <w:rFonts w:ascii="Times New Roman"/>
          <w:sz w:val="20"/>
        </w:rPr>
      </w:pPr>
    </w:p>
    <w:p>
      <w:pPr>
        <w:pStyle w:val="4"/>
        <w:spacing w:before="9" w:after="1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dashed" w:color="000000" w:sz="4" w:space="0"/>
          <w:left w:val="dashed" w:color="000000" w:sz="4" w:space="0"/>
          <w:bottom w:val="dashed" w:color="000000" w:sz="4" w:space="0"/>
          <w:right w:val="dashed" w:color="000000" w:sz="4" w:space="0"/>
          <w:insideH w:val="dashed" w:color="000000" w:sz="4" w:space="0"/>
          <w:insideV w:val="dash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</w:p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consumables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color="000000" w:sz="4" w:space="0"/>
            </w:tcBorders>
          </w:tcPr>
          <w:p>
            <w:r>
              <w:t xml:space="preserve"> Internet Facility</w:t>
            </w:r>
          </w:p>
        </w:tc>
        <w:tc>
          <w:tcPr>
            <w:tcW w:w="2939" w:type="dxa"/>
            <w:tcBorders>
              <w:top w:val="single" w:color="000000" w:sz="4" w:space="0"/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>
            <w:pPr>
              <w:tabs>
                <w:tab w:val="left" w:pos="1395"/>
              </w:tabs>
            </w:pPr>
            <w:r>
              <w:t>Software CD’s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>
            <w:r>
              <w:t xml:space="preserve"> 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05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  <w:bottom w:val="single" w:color="000000" w:sz="4" w:space="0"/>
            </w:tcBorders>
          </w:tcPr>
          <w:p>
            <w:r>
              <w:t>06</w:t>
            </w:r>
          </w:p>
        </w:tc>
        <w:tc>
          <w:tcPr>
            <w:tcW w:w="6805" w:type="dxa"/>
            <w:tcBorders>
              <w:bottom w:val="single" w:color="000000" w:sz="4" w:space="0"/>
            </w:tcBorders>
          </w:tcPr>
          <w:p/>
        </w:tc>
        <w:tc>
          <w:tcPr>
            <w:tcW w:w="2939" w:type="dxa"/>
            <w:tcBorders>
              <w:bottom w:val="single" w:color="000000" w:sz="4" w:space="0"/>
              <w:right w:val="single" w:color="000000" w:sz="4" w:space="0"/>
            </w:tcBorders>
          </w:tcPr>
          <w:p/>
        </w:tc>
      </w:tr>
    </w:tbl>
    <w:p/>
    <w:sectPr>
      <w:pgSz w:w="11910" w:h="16820"/>
      <w:pgMar w:top="840" w:right="620" w:bottom="920" w:left="620" w:header="0" w:footer="72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14"/>
      </w:rPr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3349625</wp:posOffset>
              </wp:positionH>
              <wp:positionV relativeFrom="page">
                <wp:posOffset>10042525</wp:posOffset>
              </wp:positionV>
              <wp:extent cx="1413510" cy="142875"/>
              <wp:effectExtent l="0" t="3175" r="0" b="0"/>
              <wp:wrapNone/>
              <wp:docPr id="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351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© NAVTTC November,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263.75pt;margin-top:790.75pt;height:11.25pt;width:111.3pt;mso-position-horizontal-relative:page;mso-position-vertical-relative:page;z-index:-43008;mso-width-relative:page;mso-height-relative:page;" filled="f" stroked="f" coordsize="21600,21600" o:gfxdata="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RAkKH2wAA&#10;AA0BAAAPAAAAAAAAAAEAIAAAACIAAABkcnMvZG93bnJldi54bWxQSwECFAAUAAAACACHTuJAaQLb&#10;+OIBAAC2AwAADgAAAAAAAAABACAAAAAqAQAAZHJzL2Uyb0RvYy54bWxQSwUGAAAAAAYABgBZAQAA&#10;f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© NAVTTC November, 2018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528320</wp:posOffset>
              </wp:positionH>
              <wp:positionV relativeFrom="page">
                <wp:posOffset>10042525</wp:posOffset>
              </wp:positionV>
              <wp:extent cx="2659380" cy="142875"/>
              <wp:effectExtent l="4445" t="3175" r="3175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938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1-Prepare Cabochon Manually    Evidence Guides_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41.6pt;margin-top:790.75pt;height:11.25pt;width:209.4pt;mso-position-horizontal-relative:page;mso-position-vertical-relative:page;z-index:-43008;mso-width-relative:page;mso-height-relative:page;" filled="f" stroked="f" coordsize="21600,21600" o:gfxdata="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GT4jTZAAAA&#10;DAEAAA8AAAAAAAAAAQAgAAAAIgAAAGRycy9kb3ducmV2LnhtbFBLAQIUABQAAAAIAIdO4kAxjuvO&#10;4wEAALYDAAAOAAAAAAAAAAEAIAAAACg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1-Prepare Cabochon Manually    Evidence Guides_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6276340</wp:posOffset>
              </wp:positionH>
              <wp:positionV relativeFrom="page">
                <wp:posOffset>10042525</wp:posOffset>
              </wp:positionV>
              <wp:extent cx="453390" cy="142875"/>
              <wp:effectExtent l="0" t="3175" r="4445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39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t xml:space="preserve"> of 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94.2pt;margin-top:790.75pt;height:11.25pt;width:35.7pt;mso-position-horizontal-relative:page;mso-position-vertical-relative:page;z-index:-43008;mso-width-relative:page;mso-height-relative:page;" filled="f" stroked="f" coordsize="21600,21600" o:gfxdata="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pxA/jbAAAA&#10;DgEAAA8AAAAAAAAAAQAgAAAAIgAAAGRycy9kb3ducmV2LnhtbFBLAQIUABQAAAAIAIdO4kB9sXJf&#10;4QEAALUDAAAOAAAAAAAAAAEAIAAAACo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t xml:space="preserve"> of 6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064A"/>
    <w:multiLevelType w:val="multilevel"/>
    <w:tmpl w:val="0F3B064A"/>
    <w:lvl w:ilvl="0" w:tentative="0">
      <w:start w:val="1"/>
      <w:numFmt w:val="decimal"/>
      <w:lvlText w:val="%1."/>
      <w:lvlJc w:val="left"/>
      <w:pPr>
        <w:ind w:left="400" w:hanging="264"/>
      </w:pPr>
      <w:rPr>
        <w:rFonts w:hint="default" w:ascii="Arial Narrow" w:hAnsi="Arial Narrow" w:eastAsia="Arial Narrow" w:cs="Arial Narrow"/>
        <w:spacing w:val="0"/>
        <w:w w:val="100"/>
        <w:sz w:val="16"/>
        <w:szCs w:val="16"/>
      </w:rPr>
    </w:lvl>
    <w:lvl w:ilvl="1" w:tentative="0">
      <w:start w:val="0"/>
      <w:numFmt w:val="bullet"/>
      <w:lvlText w:val="•"/>
      <w:lvlJc w:val="left"/>
      <w:pPr>
        <w:ind w:left="1157" w:hanging="26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914" w:hanging="26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72" w:hanging="26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429" w:hanging="26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187" w:hanging="26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944" w:hanging="26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702" w:hanging="26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1">
    <w:nsid w:val="14B35343"/>
    <w:multiLevelType w:val="multilevel"/>
    <w:tmpl w:val="14B35343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2">
    <w:nsid w:val="210E3E01"/>
    <w:multiLevelType w:val="multilevel"/>
    <w:tmpl w:val="210E3E01"/>
    <w:lvl w:ilvl="0" w:tentative="0">
      <w:start w:val="0"/>
      <w:numFmt w:val="bullet"/>
      <w:lvlText w:val=""/>
      <w:lvlJc w:val="left"/>
      <w:pPr>
        <w:ind w:left="859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"/>
      <w:lvlJc w:val="left"/>
      <w:pPr>
        <w:ind w:left="1176" w:hanging="360"/>
      </w:pPr>
      <w:rPr>
        <w:rFonts w:hint="default" w:ascii="Wingdings" w:hAnsi="Wingdings" w:eastAsia="Wingdings" w:cs="Wingdings"/>
        <w:w w:val="99"/>
        <w:sz w:val="20"/>
        <w:szCs w:val="20"/>
      </w:rPr>
    </w:lvl>
    <w:lvl w:ilvl="2" w:tentative="0">
      <w:start w:val="0"/>
      <w:numFmt w:val="bullet"/>
      <w:lvlText w:val="•"/>
      <w:lvlJc w:val="left"/>
      <w:pPr>
        <w:ind w:left="2171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63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54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46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37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29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3">
    <w:nsid w:val="28E21B21"/>
    <w:multiLevelType w:val="multilevel"/>
    <w:tmpl w:val="28E21B2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77B6E5D"/>
    <w:multiLevelType w:val="multilevel"/>
    <w:tmpl w:val="477B6E5D"/>
    <w:lvl w:ilvl="0" w:tentative="0">
      <w:start w:val="0"/>
      <w:numFmt w:val="bullet"/>
      <w:lvlText w:val=""/>
      <w:lvlJc w:val="left"/>
      <w:pPr>
        <w:ind w:left="463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36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012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89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65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342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118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895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5">
    <w:nsid w:val="5BFF0180"/>
    <w:multiLevelType w:val="multilevel"/>
    <w:tmpl w:val="5BFF0180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6">
    <w:nsid w:val="635B6A2B"/>
    <w:multiLevelType w:val="multilevel"/>
    <w:tmpl w:val="635B6A2B"/>
    <w:lvl w:ilvl="0" w:tentative="0">
      <w:start w:val="1"/>
      <w:numFmt w:val="bullet"/>
      <w:lvlText w:val=""/>
      <w:lvlJc w:val="left"/>
      <w:pPr>
        <w:ind w:left="87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59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1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3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75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47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9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1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30" w:hanging="360"/>
      </w:pPr>
      <w:rPr>
        <w:rFonts w:hint="default" w:ascii="Wingdings" w:hAnsi="Wingdings"/>
      </w:rPr>
    </w:lvl>
  </w:abstractNum>
  <w:abstractNum w:abstractNumId="7">
    <w:nsid w:val="6FC76F78"/>
    <w:multiLevelType w:val="multilevel"/>
    <w:tmpl w:val="6FC76F78"/>
    <w:lvl w:ilvl="0" w:tentative="0">
      <w:start w:val="0"/>
      <w:numFmt w:val="bullet"/>
      <w:lvlText w:val=""/>
      <w:lvlJc w:val="left"/>
      <w:pPr>
        <w:ind w:left="1078" w:hanging="358"/>
      </w:pPr>
      <w:rPr>
        <w:rFonts w:hint="default" w:ascii="Wingdings" w:hAnsi="Wingdings" w:eastAsia="Wingdings" w:cs="Wingdings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2024" w:hanging="35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968" w:hanging="35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913" w:hanging="35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857" w:hanging="35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802" w:hanging="35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746" w:hanging="35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690" w:hanging="35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8">
    <w:nsid w:val="71274785"/>
    <w:multiLevelType w:val="multilevel"/>
    <w:tmpl w:val="71274785"/>
    <w:lvl w:ilvl="0" w:tentative="0">
      <w:start w:val="1"/>
      <w:numFmt w:val="bullet"/>
      <w:lvlText w:val=""/>
      <w:lvlJc w:val="left"/>
      <w:pPr>
        <w:ind w:left="108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740A6421"/>
    <w:multiLevelType w:val="multilevel"/>
    <w:tmpl w:val="740A6421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9B"/>
    <w:rsid w:val="000109E0"/>
    <w:rsid w:val="000445B0"/>
    <w:rsid w:val="00091E3B"/>
    <w:rsid w:val="000D0FD2"/>
    <w:rsid w:val="000F7C98"/>
    <w:rsid w:val="001225C8"/>
    <w:rsid w:val="001336A0"/>
    <w:rsid w:val="0015729C"/>
    <w:rsid w:val="001613AF"/>
    <w:rsid w:val="00165BF7"/>
    <w:rsid w:val="001D0C84"/>
    <w:rsid w:val="001D5485"/>
    <w:rsid w:val="00220276"/>
    <w:rsid w:val="00230A77"/>
    <w:rsid w:val="002370A3"/>
    <w:rsid w:val="00237AA8"/>
    <w:rsid w:val="002609AA"/>
    <w:rsid w:val="00276239"/>
    <w:rsid w:val="002D4781"/>
    <w:rsid w:val="002D7847"/>
    <w:rsid w:val="002E66DB"/>
    <w:rsid w:val="002E71F4"/>
    <w:rsid w:val="003217B5"/>
    <w:rsid w:val="003447C9"/>
    <w:rsid w:val="00350720"/>
    <w:rsid w:val="0035494E"/>
    <w:rsid w:val="00355BA2"/>
    <w:rsid w:val="00362436"/>
    <w:rsid w:val="00376F6C"/>
    <w:rsid w:val="0039532E"/>
    <w:rsid w:val="0039708D"/>
    <w:rsid w:val="003A029B"/>
    <w:rsid w:val="003A6E8A"/>
    <w:rsid w:val="003B5170"/>
    <w:rsid w:val="003E02B9"/>
    <w:rsid w:val="00425918"/>
    <w:rsid w:val="00430D0C"/>
    <w:rsid w:val="0045533F"/>
    <w:rsid w:val="004738CA"/>
    <w:rsid w:val="004D247A"/>
    <w:rsid w:val="004F274C"/>
    <w:rsid w:val="0051248F"/>
    <w:rsid w:val="005510B8"/>
    <w:rsid w:val="0056548F"/>
    <w:rsid w:val="00567438"/>
    <w:rsid w:val="005C7BA0"/>
    <w:rsid w:val="005D31F0"/>
    <w:rsid w:val="005E6E76"/>
    <w:rsid w:val="005F3D1B"/>
    <w:rsid w:val="0061799D"/>
    <w:rsid w:val="006C6365"/>
    <w:rsid w:val="006E39FD"/>
    <w:rsid w:val="006E7B91"/>
    <w:rsid w:val="006F2DE0"/>
    <w:rsid w:val="00700E4F"/>
    <w:rsid w:val="00735CF5"/>
    <w:rsid w:val="00750405"/>
    <w:rsid w:val="00762C90"/>
    <w:rsid w:val="007779AF"/>
    <w:rsid w:val="00783FA1"/>
    <w:rsid w:val="0079244B"/>
    <w:rsid w:val="008274B9"/>
    <w:rsid w:val="0086616B"/>
    <w:rsid w:val="00875BC3"/>
    <w:rsid w:val="00883B11"/>
    <w:rsid w:val="00885756"/>
    <w:rsid w:val="008C78AE"/>
    <w:rsid w:val="008D1C12"/>
    <w:rsid w:val="00910EB4"/>
    <w:rsid w:val="0091586A"/>
    <w:rsid w:val="00920B73"/>
    <w:rsid w:val="0092231A"/>
    <w:rsid w:val="009328F6"/>
    <w:rsid w:val="00932A3F"/>
    <w:rsid w:val="009B2798"/>
    <w:rsid w:val="00A00335"/>
    <w:rsid w:val="00A64611"/>
    <w:rsid w:val="00AB5E14"/>
    <w:rsid w:val="00AC70B8"/>
    <w:rsid w:val="00AE6F6B"/>
    <w:rsid w:val="00AF6411"/>
    <w:rsid w:val="00B66655"/>
    <w:rsid w:val="00BA0C20"/>
    <w:rsid w:val="00BD2E0B"/>
    <w:rsid w:val="00BE38F0"/>
    <w:rsid w:val="00C24D1E"/>
    <w:rsid w:val="00C53867"/>
    <w:rsid w:val="00C63B85"/>
    <w:rsid w:val="00C86025"/>
    <w:rsid w:val="00CC543A"/>
    <w:rsid w:val="00CD08AD"/>
    <w:rsid w:val="00CD2DD2"/>
    <w:rsid w:val="00D02331"/>
    <w:rsid w:val="00D312EE"/>
    <w:rsid w:val="00D3427F"/>
    <w:rsid w:val="00D63A6C"/>
    <w:rsid w:val="00D73A3C"/>
    <w:rsid w:val="00E06873"/>
    <w:rsid w:val="00E122F7"/>
    <w:rsid w:val="00E21683"/>
    <w:rsid w:val="00E41D57"/>
    <w:rsid w:val="00E54C1A"/>
    <w:rsid w:val="00E632D2"/>
    <w:rsid w:val="00E676FC"/>
    <w:rsid w:val="00EB0379"/>
    <w:rsid w:val="00EC5FC1"/>
    <w:rsid w:val="00EE614D"/>
    <w:rsid w:val="00EF7EBF"/>
    <w:rsid w:val="00F130DB"/>
    <w:rsid w:val="00F57C53"/>
    <w:rsid w:val="00FB0B96"/>
    <w:rsid w:val="07925B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Narrow" w:hAnsi="Arial Narrow" w:eastAsia="Arial Narrow" w:cs="Arial Narrow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40"/>
      <w:outlineLvl w:val="0"/>
    </w:pPr>
    <w:rPr>
      <w:rFonts w:ascii="Times New Roman" w:hAnsi="Times New Roman" w:eastAsia="Times New Roman" w:cs="Times New Roman"/>
      <w:sz w:val="20"/>
      <w:szCs w:val="20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uiPriority w:val="99"/>
    <w:rPr>
      <w:rFonts w:ascii="Tahoma" w:hAnsi="Tahoma" w:cs="Tahoma"/>
      <w:sz w:val="16"/>
      <w:szCs w:val="16"/>
    </w:rPr>
  </w:style>
  <w:style w:type="paragraph" w:styleId="4">
    <w:name w:val="Body Text"/>
    <w:basedOn w:val="1"/>
    <w:qFormat/>
    <w:uiPriority w:val="1"/>
    <w:rPr>
      <w:sz w:val="16"/>
      <w:szCs w:val="16"/>
    </w:rPr>
  </w:style>
  <w:style w:type="paragraph" w:styleId="5">
    <w:name w:val="footer"/>
    <w:basedOn w:val="1"/>
    <w:link w:val="14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3"/>
    <w:unhideWhenUsed/>
    <w:uiPriority w:val="99"/>
    <w:pPr>
      <w:tabs>
        <w:tab w:val="center" w:pos="4680"/>
        <w:tab w:val="right" w:pos="9360"/>
      </w:tabs>
    </w:pPr>
  </w:style>
  <w:style w:type="table" w:styleId="9">
    <w:name w:val="Table Grid"/>
    <w:basedOn w:val="8"/>
    <w:uiPriority w:val="59"/>
    <w:pPr>
      <w:widowControl/>
      <w:autoSpaceDE/>
      <w:autoSpaceDN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qFormat/>
    <w:uiPriority w:val="34"/>
  </w:style>
  <w:style w:type="paragraph" w:customStyle="1" w:styleId="11">
    <w:name w:val="Table Paragraph"/>
    <w:basedOn w:val="1"/>
    <w:qFormat/>
    <w:uiPriority w:val="1"/>
    <w:pPr>
      <w:ind w:left="103"/>
    </w:pPr>
  </w:style>
  <w:style w:type="character" w:customStyle="1" w:styleId="12">
    <w:name w:val="Balloon Text Char"/>
    <w:basedOn w:val="7"/>
    <w:link w:val="3"/>
    <w:semiHidden/>
    <w:uiPriority w:val="99"/>
    <w:rPr>
      <w:rFonts w:ascii="Tahoma" w:hAnsi="Tahoma" w:eastAsia="Arial Narrow" w:cs="Tahoma"/>
      <w:sz w:val="16"/>
      <w:szCs w:val="16"/>
    </w:rPr>
  </w:style>
  <w:style w:type="character" w:customStyle="1" w:styleId="13">
    <w:name w:val="Header Char"/>
    <w:basedOn w:val="7"/>
    <w:link w:val="6"/>
    <w:uiPriority w:val="99"/>
    <w:rPr>
      <w:rFonts w:ascii="Arial Narrow" w:hAnsi="Arial Narrow" w:eastAsia="Arial Narrow" w:cs="Arial Narrow"/>
    </w:rPr>
  </w:style>
  <w:style w:type="character" w:customStyle="1" w:styleId="14">
    <w:name w:val="Footer Char"/>
    <w:basedOn w:val="7"/>
    <w:link w:val="5"/>
    <w:uiPriority w:val="99"/>
    <w:rPr>
      <w:rFonts w:ascii="Arial Narrow" w:hAnsi="Arial Narrow" w:eastAsia="Arial Narrow" w:cs="Arial Narro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10</Pages>
  <Words>1175</Words>
  <Characters>6699</Characters>
  <Lines>55</Lines>
  <Paragraphs>15</Paragraphs>
  <TotalTime>30</TotalTime>
  <ScaleCrop>false</ScaleCrop>
  <LinksUpToDate>false</LinksUpToDate>
  <CharactersWithSpaces>7859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2019-03-14T07:22:00Z</dcterms:created>
  <dc:creator>Dell</dc:creator>
  <cp:lastModifiedBy>admin</cp:lastModifiedBy>
  <cp:lastPrinted>2018-12-07T14:59:00Z</cp:lastPrinted>
  <dcterms:modified xsi:type="dcterms:W3CDTF">2019-04-20T09:34:27Z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  <property fmtid="{D5CDD505-2E9C-101B-9397-08002B2CF9AE}" pid="5" name="KSOProductBuildVer">
    <vt:lpwstr>1033-10.2.0.7646</vt:lpwstr>
  </property>
</Properties>
</file>